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0508" w:rsidRDefault="000B0508" w:rsidP="00BC1B05">
      <w:pPr>
        <w:jc w:val="center"/>
        <w:rPr>
          <w:b/>
          <w:sz w:val="28"/>
          <w:szCs w:val="28"/>
        </w:rPr>
      </w:pPr>
      <w:r w:rsidRPr="00A43738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Детский </w:t>
      </w:r>
      <w:r w:rsidRPr="00A43738">
        <w:rPr>
          <w:b/>
          <w:sz w:val="28"/>
          <w:szCs w:val="28"/>
        </w:rPr>
        <w:t>Телефон Доверия</w:t>
      </w:r>
      <w:r w:rsidR="00EC7513">
        <w:rPr>
          <w:b/>
          <w:sz w:val="28"/>
          <w:szCs w:val="28"/>
        </w:rPr>
        <w:t>»</w:t>
      </w:r>
      <w:r w:rsidR="00EC7513">
        <w:rPr>
          <w:b/>
          <w:sz w:val="32"/>
          <w:szCs w:val="32"/>
        </w:rPr>
        <w:t xml:space="preserve"> – выступление на родительском собрании</w:t>
      </w:r>
    </w:p>
    <w:p w:rsidR="000B0508" w:rsidRPr="009B7C0D" w:rsidRDefault="000B0508" w:rsidP="00BC1B05">
      <w:pPr>
        <w:rPr>
          <w:sz w:val="24"/>
          <w:szCs w:val="24"/>
        </w:rPr>
      </w:pPr>
      <w:r w:rsidRPr="009B7C0D">
        <w:rPr>
          <w:sz w:val="24"/>
          <w:szCs w:val="24"/>
        </w:rPr>
        <w:t>Интересна история возникновения телефона доверия. Первый такой телефон появился в 1953 году как форма помощи людям в кризисном состоянии - как профилактика суицидов. Англичанин Чад Вара объявил свой номер телефона и предложил звонить людям в любое время, если в их жизни возникают сложности, с которыми они сами не в состоянии справиться: когда они одиноки, растеряны или думают о том, чтобы покончить с жизнью. Он и не предполагал, что на него обрушится все время нарастающая лавина звонков. Несколько дней он справлялся с хлынувшими обращениями сам. Главное, что он понял за это время, - все звонившие, прежде всего, нуждались в дружеской помощи. Вскоре он пришел к выводу, что в одиночку ему с этим делом не справиться, и стал искать добровольных помощников. Из этой истории использования телефона для доступной помощи одних людей другим вскоре родилось всемирное движение людей, оказывающих эту помощь. Сейчас в мире существует целая сеть служб экстренной помощи по телефону. Это популярный и широко известный вид профессиональной психологической помощи.</w:t>
      </w:r>
    </w:p>
    <w:p w:rsidR="000B0508" w:rsidRPr="009B7C0D" w:rsidRDefault="000B0508" w:rsidP="00BC1B05">
      <w:pPr>
        <w:rPr>
          <w:sz w:val="24"/>
          <w:szCs w:val="24"/>
        </w:rPr>
      </w:pPr>
      <w:r w:rsidRPr="009B7C0D">
        <w:rPr>
          <w:sz w:val="24"/>
          <w:szCs w:val="24"/>
        </w:rPr>
        <w:t>Начиная с 17 мая 2009 года, как Россия присоединилась к празднованию Международного дня детского телефона доверия.</w:t>
      </w:r>
    </w:p>
    <w:p w:rsidR="000B0508" w:rsidRPr="007A5419" w:rsidRDefault="000B0508" w:rsidP="00BC1B05">
      <w:pPr>
        <w:rPr>
          <w:b/>
          <w:sz w:val="24"/>
          <w:szCs w:val="24"/>
        </w:rPr>
      </w:pPr>
      <w:r w:rsidRPr="009B7C0D">
        <w:rPr>
          <w:sz w:val="24"/>
          <w:szCs w:val="24"/>
        </w:rPr>
        <w:t xml:space="preserve">С 2010 года во всех городах России номером детского телефона доверия стал общероссийский номер </w:t>
      </w:r>
      <w:r>
        <w:rPr>
          <w:b/>
          <w:sz w:val="24"/>
          <w:szCs w:val="24"/>
        </w:rPr>
        <w:t>8-800-200</w:t>
      </w:r>
      <w:r w:rsidRPr="007A5419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-</w:t>
      </w:r>
      <w:r w:rsidRPr="007A5419">
        <w:rPr>
          <w:b/>
          <w:sz w:val="24"/>
          <w:szCs w:val="24"/>
        </w:rPr>
        <w:t>122.</w:t>
      </w:r>
    </w:p>
    <w:p w:rsidR="000B0508" w:rsidRPr="00253930" w:rsidRDefault="000B0508" w:rsidP="00BC1B05">
      <w:pPr>
        <w:rPr>
          <w:i/>
          <w:sz w:val="24"/>
          <w:szCs w:val="24"/>
        </w:rPr>
      </w:pPr>
      <w:r w:rsidRPr="00253930">
        <w:rPr>
          <w:b/>
          <w:bCs/>
          <w:i/>
          <w:sz w:val="24"/>
          <w:szCs w:val="24"/>
        </w:rPr>
        <w:t>Доверие</w:t>
      </w:r>
      <w:r w:rsidRPr="00253930">
        <w:rPr>
          <w:i/>
          <w:sz w:val="24"/>
          <w:szCs w:val="24"/>
        </w:rPr>
        <w:t xml:space="preserve"> — открытые, положительные взаимоотношения между людьми, содержащие уверенность в </w:t>
      </w:r>
      <w:hyperlink r:id="rId7" w:tooltip="Порядочность" w:history="1">
        <w:r w:rsidRPr="00253930">
          <w:rPr>
            <w:rStyle w:val="a4"/>
            <w:i/>
            <w:sz w:val="24"/>
            <w:szCs w:val="24"/>
          </w:rPr>
          <w:t>порядочности</w:t>
        </w:r>
      </w:hyperlink>
      <w:r w:rsidRPr="00253930">
        <w:rPr>
          <w:i/>
          <w:sz w:val="24"/>
          <w:szCs w:val="24"/>
        </w:rPr>
        <w:t xml:space="preserve"> и </w:t>
      </w:r>
      <w:hyperlink r:id="rId8" w:tooltip="Доброжелательность (страница отсутствует)" w:history="1">
        <w:r w:rsidRPr="00253930">
          <w:rPr>
            <w:rStyle w:val="a4"/>
            <w:i/>
            <w:sz w:val="24"/>
            <w:szCs w:val="24"/>
          </w:rPr>
          <w:t>доброжелательности</w:t>
        </w:r>
      </w:hyperlink>
      <w:r w:rsidRPr="00253930">
        <w:rPr>
          <w:i/>
          <w:sz w:val="24"/>
          <w:szCs w:val="24"/>
        </w:rPr>
        <w:t xml:space="preserve"> другого человека, с которым доверяющий находится в тех или иных отношениях.</w:t>
      </w:r>
    </w:p>
    <w:p w:rsidR="000B0508" w:rsidRPr="00566FD2" w:rsidRDefault="000B0508" w:rsidP="00BC1B05">
      <w:pPr>
        <w:rPr>
          <w:i/>
          <w:sz w:val="24"/>
          <w:szCs w:val="24"/>
        </w:rPr>
      </w:pPr>
      <w:r w:rsidRPr="00253930">
        <w:rPr>
          <w:i/>
          <w:sz w:val="24"/>
          <w:szCs w:val="24"/>
        </w:rPr>
        <w:t xml:space="preserve">Однако, главным и первым признаком доверия, является наличие такого факта во взаимоотношениях как </w:t>
      </w:r>
      <w:hyperlink r:id="rId9" w:tooltip="Верность" w:history="1">
        <w:r w:rsidRPr="00253930">
          <w:rPr>
            <w:rStyle w:val="a4"/>
            <w:i/>
            <w:sz w:val="24"/>
            <w:szCs w:val="24"/>
          </w:rPr>
          <w:t>верность</w:t>
        </w:r>
      </w:hyperlink>
      <w:r w:rsidRPr="00253930">
        <w:rPr>
          <w:i/>
          <w:sz w:val="24"/>
          <w:szCs w:val="24"/>
        </w:rPr>
        <w:t xml:space="preserve">. Это готовность по взаимодействию и обмену конфиденциальной информацией, </w:t>
      </w:r>
      <w:r>
        <w:rPr>
          <w:i/>
          <w:sz w:val="24"/>
          <w:szCs w:val="24"/>
        </w:rPr>
        <w:t>о</w:t>
      </w:r>
      <w:r w:rsidRPr="00566FD2">
        <w:rPr>
          <w:i/>
          <w:sz w:val="24"/>
          <w:szCs w:val="24"/>
        </w:rPr>
        <w:t>тношения, построенн</w:t>
      </w:r>
      <w:r>
        <w:rPr>
          <w:i/>
          <w:sz w:val="24"/>
          <w:szCs w:val="24"/>
        </w:rPr>
        <w:t>ые на доверии, это честные отно</w:t>
      </w:r>
      <w:r w:rsidRPr="00566FD2">
        <w:rPr>
          <w:i/>
          <w:sz w:val="24"/>
          <w:szCs w:val="24"/>
        </w:rPr>
        <w:t>шения. При таких отнош</w:t>
      </w:r>
      <w:r>
        <w:rPr>
          <w:i/>
          <w:sz w:val="24"/>
          <w:szCs w:val="24"/>
        </w:rPr>
        <w:t>ениях люди говорят то, что дума</w:t>
      </w:r>
      <w:r w:rsidRPr="00566FD2">
        <w:rPr>
          <w:i/>
          <w:sz w:val="24"/>
          <w:szCs w:val="24"/>
        </w:rPr>
        <w:t>ют, и думают именно то, что говорят.</w:t>
      </w:r>
    </w:p>
    <w:p w:rsidR="000B0508" w:rsidRPr="00566FD2" w:rsidRDefault="000B0508" w:rsidP="00BC1B05">
      <w:pPr>
        <w:rPr>
          <w:i/>
          <w:sz w:val="24"/>
          <w:szCs w:val="24"/>
        </w:rPr>
      </w:pPr>
      <w:r w:rsidRPr="00566FD2">
        <w:rPr>
          <w:i/>
          <w:sz w:val="24"/>
          <w:szCs w:val="24"/>
        </w:rPr>
        <w:t>Доверие означает св</w:t>
      </w:r>
      <w:r>
        <w:rPr>
          <w:i/>
          <w:sz w:val="24"/>
          <w:szCs w:val="24"/>
        </w:rPr>
        <w:t>ободу быть самим собой и уверен</w:t>
      </w:r>
      <w:r w:rsidRPr="00566FD2">
        <w:rPr>
          <w:i/>
          <w:sz w:val="24"/>
          <w:szCs w:val="24"/>
        </w:rPr>
        <w:t>ность, что тебя не осудят.</w:t>
      </w:r>
    </w:p>
    <w:p w:rsidR="000B0508" w:rsidRPr="00253930" w:rsidRDefault="000B0508" w:rsidP="00BC1B05">
      <w:pPr>
        <w:rPr>
          <w:i/>
          <w:sz w:val="24"/>
          <w:szCs w:val="24"/>
        </w:rPr>
      </w:pPr>
      <w:r w:rsidRPr="00566FD2">
        <w:rPr>
          <w:i/>
          <w:sz w:val="24"/>
          <w:szCs w:val="24"/>
        </w:rPr>
        <w:t>Доверие — это умение хранить секрет.</w:t>
      </w:r>
    </w:p>
    <w:p w:rsidR="000B0508" w:rsidRDefault="000B0508" w:rsidP="00BC1B05">
      <w:pPr>
        <w:rPr>
          <w:i/>
          <w:sz w:val="24"/>
          <w:szCs w:val="24"/>
        </w:rPr>
      </w:pPr>
      <w:r w:rsidRPr="00253930">
        <w:rPr>
          <w:b/>
          <w:i/>
          <w:sz w:val="24"/>
          <w:szCs w:val="24"/>
        </w:rPr>
        <w:t>«Нет ничего страшнее на свете, чем остаться наедине со своими мыслями, когда тебе очень плохо».</w:t>
      </w:r>
    </w:p>
    <w:p w:rsidR="000B0508" w:rsidRDefault="00EC7513" w:rsidP="00BC1B0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М</w:t>
      </w:r>
      <w:r w:rsidR="000B0508">
        <w:rPr>
          <w:sz w:val="24"/>
          <w:szCs w:val="24"/>
        </w:rPr>
        <w:t xml:space="preserve">ногие </w:t>
      </w:r>
      <w:r>
        <w:rPr>
          <w:sz w:val="24"/>
          <w:szCs w:val="24"/>
        </w:rPr>
        <w:t xml:space="preserve"> дети</w:t>
      </w:r>
      <w:proofErr w:type="gramEnd"/>
      <w:r>
        <w:rPr>
          <w:sz w:val="24"/>
          <w:szCs w:val="24"/>
        </w:rPr>
        <w:t xml:space="preserve"> </w:t>
      </w:r>
      <w:r w:rsidR="000B0508">
        <w:rPr>
          <w:sz w:val="24"/>
          <w:szCs w:val="24"/>
        </w:rPr>
        <w:t xml:space="preserve">порой не знают,  как поступить в той или иной жизненной ситуации. Не знают к кому обратиться за помощью, поддержкой. Хорошо, когда в семье есть взаимопонимание и можно поделиться своими переживаниями с родителями, братом или сестрой. Некоторыми переживаниями можно поделиться со своим другом или </w:t>
      </w:r>
      <w:r w:rsidR="000B0508">
        <w:rPr>
          <w:sz w:val="24"/>
          <w:szCs w:val="24"/>
        </w:rPr>
        <w:lastRenderedPageBreak/>
        <w:t xml:space="preserve">подругой. Но бывают такие ситуации, когда не хочется делиться </w:t>
      </w:r>
      <w:proofErr w:type="gramStart"/>
      <w:r w:rsidR="000B0508">
        <w:rPr>
          <w:sz w:val="24"/>
          <w:szCs w:val="24"/>
        </w:rPr>
        <w:t>переживаниями  с</w:t>
      </w:r>
      <w:proofErr w:type="gramEnd"/>
      <w:r w:rsidR="000B0508">
        <w:rPr>
          <w:sz w:val="24"/>
          <w:szCs w:val="24"/>
        </w:rPr>
        <w:t xml:space="preserve"> друзьями или близкими.</w:t>
      </w:r>
    </w:p>
    <w:p w:rsidR="000B0508" w:rsidRDefault="000B0508" w:rsidP="00BC1B05">
      <w:pPr>
        <w:rPr>
          <w:sz w:val="24"/>
          <w:szCs w:val="24"/>
        </w:rPr>
      </w:pPr>
      <w:r w:rsidRPr="00B569C1">
        <w:rPr>
          <w:b/>
          <w:sz w:val="24"/>
          <w:szCs w:val="24"/>
        </w:rPr>
        <w:t>«Детский телефон доверия»</w:t>
      </w:r>
      <w:r>
        <w:rPr>
          <w:sz w:val="24"/>
          <w:szCs w:val="24"/>
        </w:rPr>
        <w:t xml:space="preserve"> - </w:t>
      </w:r>
      <w:proofErr w:type="gramStart"/>
      <w:r>
        <w:rPr>
          <w:sz w:val="24"/>
          <w:szCs w:val="24"/>
        </w:rPr>
        <w:t>экстренная  психологическая</w:t>
      </w:r>
      <w:proofErr w:type="gramEnd"/>
      <w:r>
        <w:rPr>
          <w:sz w:val="24"/>
          <w:szCs w:val="24"/>
        </w:rPr>
        <w:t xml:space="preserve"> служба, куда могут обращаться дети и </w:t>
      </w:r>
      <w:r w:rsidR="00EC7513">
        <w:rPr>
          <w:sz w:val="24"/>
          <w:szCs w:val="24"/>
        </w:rPr>
        <w:t xml:space="preserve">их </w:t>
      </w:r>
      <w:r>
        <w:rPr>
          <w:sz w:val="24"/>
          <w:szCs w:val="24"/>
        </w:rPr>
        <w:t>родители за помощью в решении своих проблем.</w:t>
      </w:r>
    </w:p>
    <w:p w:rsidR="000B0508" w:rsidRPr="00C26B2A" w:rsidRDefault="000B0508" w:rsidP="00BC1B05">
      <w:pPr>
        <w:jc w:val="center"/>
        <w:rPr>
          <w:b/>
          <w:i/>
          <w:sz w:val="24"/>
          <w:szCs w:val="24"/>
        </w:rPr>
      </w:pPr>
      <w:r w:rsidRPr="00C26B2A">
        <w:rPr>
          <w:b/>
          <w:i/>
          <w:sz w:val="24"/>
          <w:szCs w:val="24"/>
        </w:rPr>
        <w:t>Работает круглосуточно, бесплатно, анонимно.</w:t>
      </w:r>
    </w:p>
    <w:p w:rsidR="000B0508" w:rsidRDefault="000B0508" w:rsidP="00BC1B05">
      <w:pPr>
        <w:jc w:val="center"/>
        <w:rPr>
          <w:b/>
          <w:sz w:val="24"/>
          <w:szCs w:val="24"/>
        </w:rPr>
      </w:pPr>
      <w:r w:rsidRPr="00B36861">
        <w:rPr>
          <w:b/>
          <w:sz w:val="24"/>
          <w:szCs w:val="24"/>
        </w:rPr>
        <w:t>По каким вопросам можно обратиться к специалисту Детского телефона доверия?</w:t>
      </w:r>
    </w:p>
    <w:p w:rsidR="000B0508" w:rsidRPr="00B36861" w:rsidRDefault="000B0508" w:rsidP="00BC1B05">
      <w:pPr>
        <w:pStyle w:val="a3"/>
        <w:numPr>
          <w:ilvl w:val="0"/>
          <w:numId w:val="1"/>
        </w:numPr>
        <w:rPr>
          <w:sz w:val="24"/>
          <w:szCs w:val="24"/>
        </w:rPr>
      </w:pPr>
      <w:r w:rsidRPr="00B36861">
        <w:rPr>
          <w:sz w:val="24"/>
          <w:szCs w:val="24"/>
        </w:rPr>
        <w:t xml:space="preserve">Когда </w:t>
      </w:r>
      <w:proofErr w:type="gramStart"/>
      <w:r w:rsidRPr="00B36861">
        <w:rPr>
          <w:sz w:val="24"/>
          <w:szCs w:val="24"/>
        </w:rPr>
        <w:t>больше  не</w:t>
      </w:r>
      <w:proofErr w:type="gramEnd"/>
      <w:r w:rsidRPr="00B36861">
        <w:rPr>
          <w:sz w:val="24"/>
          <w:szCs w:val="24"/>
        </w:rPr>
        <w:t xml:space="preserve"> хочется никого видеть и ни с кем общаться;</w:t>
      </w:r>
    </w:p>
    <w:p w:rsidR="000B0508" w:rsidRPr="00B36861" w:rsidRDefault="000B0508" w:rsidP="00BC1B05">
      <w:pPr>
        <w:pStyle w:val="a3"/>
        <w:numPr>
          <w:ilvl w:val="0"/>
          <w:numId w:val="1"/>
        </w:numPr>
        <w:rPr>
          <w:sz w:val="24"/>
          <w:szCs w:val="24"/>
        </w:rPr>
      </w:pPr>
      <w:r w:rsidRPr="00B36861">
        <w:rPr>
          <w:sz w:val="24"/>
          <w:szCs w:val="24"/>
        </w:rPr>
        <w:t>Попал в безвыходную ситуацию;</w:t>
      </w:r>
    </w:p>
    <w:p w:rsidR="000B0508" w:rsidRDefault="000B0508" w:rsidP="00BC1B05">
      <w:pPr>
        <w:pStyle w:val="a3"/>
        <w:numPr>
          <w:ilvl w:val="0"/>
          <w:numId w:val="1"/>
        </w:numPr>
        <w:rPr>
          <w:sz w:val="24"/>
          <w:szCs w:val="24"/>
        </w:rPr>
      </w:pPr>
      <w:r w:rsidRPr="00B36861">
        <w:rPr>
          <w:sz w:val="24"/>
          <w:szCs w:val="24"/>
        </w:rPr>
        <w:t>Обидели в школе, на улице, дома;</w:t>
      </w:r>
    </w:p>
    <w:p w:rsidR="000B0508" w:rsidRDefault="000B0508" w:rsidP="00BC1B05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Ссора с другом – (как быть дальше?);</w:t>
      </w:r>
    </w:p>
    <w:p w:rsidR="00EC7513" w:rsidRDefault="000B0508" w:rsidP="00BC1B05">
      <w:pPr>
        <w:pStyle w:val="a3"/>
        <w:numPr>
          <w:ilvl w:val="0"/>
          <w:numId w:val="1"/>
        </w:numPr>
        <w:rPr>
          <w:sz w:val="24"/>
          <w:szCs w:val="24"/>
        </w:rPr>
      </w:pPr>
      <w:r w:rsidRPr="00EC7513">
        <w:rPr>
          <w:sz w:val="24"/>
          <w:szCs w:val="24"/>
        </w:rPr>
        <w:t xml:space="preserve">Произошел конфликт с кем-то из старших, </w:t>
      </w:r>
      <w:proofErr w:type="gramStart"/>
      <w:r w:rsidRPr="00EC7513">
        <w:rPr>
          <w:sz w:val="24"/>
          <w:szCs w:val="24"/>
        </w:rPr>
        <w:t>и</w:t>
      </w:r>
      <w:proofErr w:type="gramEnd"/>
      <w:r w:rsidRPr="00EC7513">
        <w:rPr>
          <w:sz w:val="24"/>
          <w:szCs w:val="24"/>
        </w:rPr>
        <w:t xml:space="preserve"> в связи с этим тревога не покидает</w:t>
      </w:r>
      <w:r w:rsidR="00EC7513">
        <w:rPr>
          <w:sz w:val="24"/>
          <w:szCs w:val="24"/>
        </w:rPr>
        <w:t>;</w:t>
      </w:r>
    </w:p>
    <w:p w:rsidR="000B0508" w:rsidRPr="00EC7513" w:rsidRDefault="000B0508" w:rsidP="00BC1B05">
      <w:pPr>
        <w:pStyle w:val="a3"/>
        <w:numPr>
          <w:ilvl w:val="0"/>
          <w:numId w:val="1"/>
        </w:numPr>
        <w:rPr>
          <w:sz w:val="24"/>
          <w:szCs w:val="24"/>
        </w:rPr>
      </w:pPr>
      <w:r w:rsidRPr="00EC7513">
        <w:rPr>
          <w:sz w:val="24"/>
          <w:szCs w:val="24"/>
        </w:rPr>
        <w:t xml:space="preserve"> В школе проблема с учителями;</w:t>
      </w:r>
    </w:p>
    <w:p w:rsidR="000B0508" w:rsidRDefault="000B0508" w:rsidP="00BC1B05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Очень нравится девочка или мальчик</w:t>
      </w:r>
      <w:r w:rsidR="00EC7513">
        <w:rPr>
          <w:sz w:val="24"/>
          <w:szCs w:val="24"/>
        </w:rPr>
        <w:t>,</w:t>
      </w:r>
      <w:r>
        <w:rPr>
          <w:sz w:val="24"/>
          <w:szCs w:val="24"/>
        </w:rPr>
        <w:t xml:space="preserve"> и ты не </w:t>
      </w:r>
      <w:proofErr w:type="gramStart"/>
      <w:r>
        <w:rPr>
          <w:sz w:val="24"/>
          <w:szCs w:val="24"/>
        </w:rPr>
        <w:t>знаешь</w:t>
      </w:r>
      <w:proofErr w:type="gramEnd"/>
      <w:r>
        <w:rPr>
          <w:sz w:val="24"/>
          <w:szCs w:val="24"/>
        </w:rPr>
        <w:t xml:space="preserve"> как привлечь ее (его) внимание;</w:t>
      </w:r>
    </w:p>
    <w:p w:rsidR="000B0508" w:rsidRDefault="000B0508" w:rsidP="00BC1B05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Друг курит (употребляет алкоголь или наркотики): как помочь ему избавиться от этой зависимости? К кому обратиться за помощью?</w:t>
      </w:r>
    </w:p>
    <w:p w:rsidR="000B0508" w:rsidRPr="001A4363" w:rsidRDefault="000B0508" w:rsidP="00584353">
      <w:pPr>
        <w:pStyle w:val="a3"/>
        <w:numPr>
          <w:ilvl w:val="0"/>
          <w:numId w:val="1"/>
        </w:numPr>
        <w:rPr>
          <w:sz w:val="24"/>
          <w:szCs w:val="24"/>
        </w:rPr>
      </w:pPr>
      <w:r w:rsidRPr="001A4363">
        <w:rPr>
          <w:sz w:val="24"/>
          <w:szCs w:val="24"/>
        </w:rPr>
        <w:t>Какую профессию выбрать и кем стать в будущем?</w:t>
      </w:r>
    </w:p>
    <w:p w:rsidR="000B0508" w:rsidRDefault="000B0508" w:rsidP="00BC1B05">
      <w:pPr>
        <w:jc w:val="center"/>
        <w:rPr>
          <w:b/>
          <w:sz w:val="24"/>
          <w:szCs w:val="24"/>
        </w:rPr>
      </w:pPr>
      <w:r w:rsidRPr="00B569C1">
        <w:rPr>
          <w:b/>
          <w:sz w:val="24"/>
          <w:szCs w:val="24"/>
        </w:rPr>
        <w:t xml:space="preserve">Что мешает </w:t>
      </w:r>
      <w:r w:rsidR="00EC7513">
        <w:rPr>
          <w:b/>
          <w:sz w:val="24"/>
          <w:szCs w:val="24"/>
        </w:rPr>
        <w:t xml:space="preserve">детям </w:t>
      </w:r>
      <w:r w:rsidRPr="00B569C1">
        <w:rPr>
          <w:b/>
          <w:sz w:val="24"/>
          <w:szCs w:val="24"/>
        </w:rPr>
        <w:t>позвонить?</w:t>
      </w:r>
    </w:p>
    <w:p w:rsidR="000B0508" w:rsidRDefault="000B0508" w:rsidP="00BC1B05">
      <w:pPr>
        <w:rPr>
          <w:sz w:val="24"/>
          <w:szCs w:val="24"/>
        </w:rPr>
      </w:pPr>
      <w:r w:rsidRPr="00B569C1">
        <w:rPr>
          <w:sz w:val="24"/>
          <w:szCs w:val="24"/>
        </w:rPr>
        <w:t>Бывают разные причины.</w:t>
      </w:r>
      <w:r>
        <w:rPr>
          <w:sz w:val="24"/>
          <w:szCs w:val="24"/>
        </w:rPr>
        <w:t xml:space="preserve"> Одна из них – нет четкого представления о профессии и работе психологов.</w:t>
      </w:r>
    </w:p>
    <w:p w:rsidR="000B0508" w:rsidRDefault="000B0508" w:rsidP="00BC1B05">
      <w:pPr>
        <w:rPr>
          <w:i/>
          <w:sz w:val="24"/>
          <w:szCs w:val="24"/>
        </w:rPr>
      </w:pPr>
      <w:r w:rsidRPr="00C26B2A">
        <w:rPr>
          <w:b/>
          <w:i/>
          <w:sz w:val="24"/>
          <w:szCs w:val="24"/>
        </w:rPr>
        <w:t>Психолог – это специалист, который помогает людям решать их личные проблемы и трудности, он может выслушать, понять, поддержать, помочь найти выход из трудной ситуации</w:t>
      </w:r>
      <w:r w:rsidRPr="00B569C1">
        <w:rPr>
          <w:i/>
          <w:sz w:val="24"/>
          <w:szCs w:val="24"/>
        </w:rPr>
        <w:t xml:space="preserve">. </w:t>
      </w:r>
    </w:p>
    <w:p w:rsidR="000B0508" w:rsidRDefault="000B0508" w:rsidP="00BC1B05">
      <w:pPr>
        <w:rPr>
          <w:sz w:val="24"/>
          <w:szCs w:val="24"/>
        </w:rPr>
      </w:pPr>
      <w:r>
        <w:rPr>
          <w:sz w:val="24"/>
          <w:szCs w:val="24"/>
        </w:rPr>
        <w:t xml:space="preserve">Существует достаточно много проблем, с которыми обращаются к психологу-консультанту </w:t>
      </w:r>
      <w:r w:rsidR="00EC7513">
        <w:rPr>
          <w:sz w:val="24"/>
          <w:szCs w:val="24"/>
        </w:rPr>
        <w:t>и взрослые, н</w:t>
      </w:r>
      <w:r>
        <w:rPr>
          <w:sz w:val="24"/>
          <w:szCs w:val="24"/>
        </w:rPr>
        <w:t>апример:</w:t>
      </w:r>
    </w:p>
    <w:p w:rsidR="00EC7513" w:rsidRDefault="00EC7513" w:rsidP="00BC1B05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Детско-родительские отношения;</w:t>
      </w:r>
    </w:p>
    <w:p w:rsidR="000B0508" w:rsidRDefault="000B0508" w:rsidP="00BC1B05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Трудности в учебе</w:t>
      </w:r>
      <w:r w:rsidR="00EC7513">
        <w:rPr>
          <w:sz w:val="24"/>
          <w:szCs w:val="24"/>
        </w:rPr>
        <w:t xml:space="preserve"> у детей</w:t>
      </w:r>
      <w:r>
        <w:rPr>
          <w:sz w:val="24"/>
          <w:szCs w:val="24"/>
        </w:rPr>
        <w:t>;</w:t>
      </w:r>
    </w:p>
    <w:p w:rsidR="000B0508" w:rsidRDefault="000B0508" w:rsidP="00BC1B05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Процесс переживания травмы или потери;</w:t>
      </w:r>
    </w:p>
    <w:p w:rsidR="000B0508" w:rsidRDefault="000B0508" w:rsidP="00BC1B05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Проблемы</w:t>
      </w:r>
      <w:r w:rsidR="00EC7513">
        <w:rPr>
          <w:sz w:val="24"/>
          <w:szCs w:val="24"/>
        </w:rPr>
        <w:t xml:space="preserve"> детей от</w:t>
      </w:r>
      <w:r>
        <w:rPr>
          <w:sz w:val="24"/>
          <w:szCs w:val="24"/>
        </w:rPr>
        <w:t xml:space="preserve"> зависимости от </w:t>
      </w:r>
      <w:proofErr w:type="gramStart"/>
      <w:r>
        <w:rPr>
          <w:sz w:val="24"/>
          <w:szCs w:val="24"/>
        </w:rPr>
        <w:t>компьютерных  игр</w:t>
      </w:r>
      <w:proofErr w:type="gramEnd"/>
      <w:r>
        <w:rPr>
          <w:sz w:val="24"/>
          <w:szCs w:val="24"/>
        </w:rPr>
        <w:t>, табака, алкоголя, наркотиков и др.;</w:t>
      </w:r>
    </w:p>
    <w:p w:rsidR="001A4363" w:rsidRPr="001A4363" w:rsidRDefault="000B0508" w:rsidP="003758B0">
      <w:pPr>
        <w:pStyle w:val="a3"/>
        <w:numPr>
          <w:ilvl w:val="0"/>
          <w:numId w:val="2"/>
        </w:numPr>
        <w:rPr>
          <w:b/>
          <w:sz w:val="24"/>
          <w:szCs w:val="24"/>
        </w:rPr>
      </w:pPr>
      <w:r w:rsidRPr="001A4363">
        <w:rPr>
          <w:sz w:val="24"/>
          <w:szCs w:val="24"/>
        </w:rPr>
        <w:t>Нарушения прав ребенка (в том числе в случаях н</w:t>
      </w:r>
      <w:r w:rsidR="00EC7513" w:rsidRPr="001A4363">
        <w:rPr>
          <w:sz w:val="24"/>
          <w:szCs w:val="24"/>
        </w:rPr>
        <w:t>асилия).</w:t>
      </w:r>
    </w:p>
    <w:p w:rsidR="001A4363" w:rsidRPr="001A4363" w:rsidRDefault="001A4363" w:rsidP="001A4363">
      <w:pPr>
        <w:rPr>
          <w:b/>
          <w:sz w:val="24"/>
          <w:szCs w:val="24"/>
        </w:rPr>
      </w:pPr>
    </w:p>
    <w:p w:rsidR="000B0508" w:rsidRPr="001A4363" w:rsidRDefault="000B0508" w:rsidP="001A4363">
      <w:pPr>
        <w:pStyle w:val="a3"/>
        <w:rPr>
          <w:b/>
          <w:sz w:val="24"/>
          <w:szCs w:val="24"/>
        </w:rPr>
      </w:pPr>
      <w:r w:rsidRPr="001A4363">
        <w:rPr>
          <w:b/>
          <w:sz w:val="24"/>
          <w:szCs w:val="24"/>
        </w:rPr>
        <w:t>Притча о тяжелой ноше</w:t>
      </w:r>
    </w:p>
    <w:p w:rsidR="000B0508" w:rsidRPr="00441D0C" w:rsidRDefault="000B0508" w:rsidP="00BC1B05">
      <w:pPr>
        <w:rPr>
          <w:sz w:val="24"/>
          <w:szCs w:val="24"/>
        </w:rPr>
      </w:pPr>
      <w:r w:rsidRPr="00441D0C">
        <w:rPr>
          <w:sz w:val="24"/>
          <w:szCs w:val="24"/>
        </w:rPr>
        <w:lastRenderedPageBreak/>
        <w:t xml:space="preserve">У одного странника была привычка брать какой-нибудь сувенир с того места, где с ним приключилось несчастье. Его путь был дальним, и мешок, в котором он нес все эти сувениры, становился всё тяжелее, а боль в плечах - все нестерпимее. </w:t>
      </w:r>
    </w:p>
    <w:p w:rsidR="000B0508" w:rsidRPr="00441D0C" w:rsidRDefault="000B0508" w:rsidP="00BC1B05">
      <w:pPr>
        <w:rPr>
          <w:sz w:val="24"/>
          <w:szCs w:val="24"/>
        </w:rPr>
      </w:pPr>
      <w:r w:rsidRPr="00441D0C">
        <w:rPr>
          <w:sz w:val="24"/>
          <w:szCs w:val="24"/>
        </w:rPr>
        <w:t>Однажды на пересечении дорог он встретил бродячих артистов. Те спросили странника, почему у него такой тяжелый мешок. Он достал из мешка один сувенир и поведал историю, связанную с ним. На актеров снизошло вдохновение, и они тут же представили эту историю в драматической манере. Вскоре странник и сам включился в представление, играя самого себя в драме своей жизни.</w:t>
      </w:r>
    </w:p>
    <w:p w:rsidR="000B0508" w:rsidRPr="00441D0C" w:rsidRDefault="000B0508" w:rsidP="00BC1B05">
      <w:pPr>
        <w:rPr>
          <w:sz w:val="24"/>
          <w:szCs w:val="24"/>
        </w:rPr>
      </w:pPr>
      <w:r w:rsidRPr="00441D0C">
        <w:rPr>
          <w:sz w:val="24"/>
          <w:szCs w:val="24"/>
        </w:rPr>
        <w:t>Когда все представления, связанные с каждым из сувениров, были разыграны, бродячие актеры предложили сложить из них монумент трудностям, встретившимся страннику в пути. Скоро памятник был готов, и путешественник понял, что может (предложить свой вариант) оставить его здесь как символ своей свободы.</w:t>
      </w:r>
    </w:p>
    <w:p w:rsidR="000B0508" w:rsidRDefault="000B0508" w:rsidP="00BC1B05">
      <w:pPr>
        <w:rPr>
          <w:sz w:val="24"/>
          <w:szCs w:val="24"/>
        </w:rPr>
      </w:pPr>
      <w:r w:rsidRPr="00441D0C">
        <w:rPr>
          <w:sz w:val="24"/>
          <w:szCs w:val="24"/>
        </w:rPr>
        <w:t>Поблагодарив актеров, странник продолжил свой путь, ощущая внутри себя какой-то особенный свет, ибо он сбросил огромную ношу со своих плеч</w:t>
      </w:r>
      <w:r>
        <w:rPr>
          <w:sz w:val="24"/>
          <w:szCs w:val="24"/>
        </w:rPr>
        <w:t>.</w:t>
      </w:r>
    </w:p>
    <w:p w:rsidR="000B0508" w:rsidRPr="0097563C" w:rsidRDefault="000B0508" w:rsidP="00BC1B05">
      <w:pPr>
        <w:rPr>
          <w:b/>
          <w:sz w:val="24"/>
          <w:szCs w:val="24"/>
        </w:rPr>
      </w:pPr>
      <w:r w:rsidRPr="0097563C">
        <w:rPr>
          <w:b/>
          <w:sz w:val="24"/>
          <w:szCs w:val="24"/>
        </w:rPr>
        <w:t>Восточная притча «Всё в твоих руках»</w:t>
      </w:r>
    </w:p>
    <w:p w:rsidR="000B0508" w:rsidRPr="0097563C" w:rsidRDefault="000B0508" w:rsidP="00BC1B05">
      <w:pPr>
        <w:rPr>
          <w:sz w:val="24"/>
          <w:szCs w:val="24"/>
        </w:rPr>
      </w:pPr>
      <w:r w:rsidRPr="0097563C">
        <w:rPr>
          <w:sz w:val="24"/>
          <w:szCs w:val="24"/>
        </w:rPr>
        <w:t>Давным-давно в старинном городе жил Мастер, окружённый учениками. Самый способный из них однажды задумался: «А есть ли вопрос, на который наш Мастер не смог бы дать ответа?» Он пошёл на цветущий луг, поймал самую красивую бабочку и спрятал её между ладонями. Бабочка цеплялась лапками за его руки, и ученику было щекотно. Улыбаясь, он подошёл к Мастеру и спросил:</w:t>
      </w:r>
    </w:p>
    <w:p w:rsidR="000B0508" w:rsidRPr="0097563C" w:rsidRDefault="000B0508" w:rsidP="00BC1B05">
      <w:pPr>
        <w:rPr>
          <w:sz w:val="24"/>
          <w:szCs w:val="24"/>
        </w:rPr>
      </w:pPr>
      <w:r w:rsidRPr="0097563C">
        <w:rPr>
          <w:sz w:val="24"/>
          <w:szCs w:val="24"/>
        </w:rPr>
        <w:t>— Скажите, какая бабочка у меня в руках: живая или мёртвая?</w:t>
      </w:r>
    </w:p>
    <w:p w:rsidR="000B0508" w:rsidRPr="0097563C" w:rsidRDefault="000B0508" w:rsidP="00BC1B05">
      <w:pPr>
        <w:rPr>
          <w:sz w:val="24"/>
          <w:szCs w:val="24"/>
        </w:rPr>
      </w:pPr>
      <w:r w:rsidRPr="0097563C">
        <w:rPr>
          <w:sz w:val="24"/>
          <w:szCs w:val="24"/>
        </w:rPr>
        <w:t>Он крепко держал бабочку в сомкнутых ладонях и был готов в любое мгновение сжать их ради своей истины.</w:t>
      </w:r>
    </w:p>
    <w:p w:rsidR="000B0508" w:rsidRPr="0097563C" w:rsidRDefault="000B0508" w:rsidP="00BC1B05">
      <w:pPr>
        <w:rPr>
          <w:sz w:val="24"/>
          <w:szCs w:val="24"/>
        </w:rPr>
      </w:pPr>
      <w:r w:rsidRPr="0097563C">
        <w:rPr>
          <w:sz w:val="24"/>
          <w:szCs w:val="24"/>
        </w:rPr>
        <w:t>Не глядя на руки ученика, Мастер ответил:</w:t>
      </w:r>
    </w:p>
    <w:p w:rsidR="000B0508" w:rsidRDefault="000B0508" w:rsidP="00BC1B05">
      <w:pPr>
        <w:rPr>
          <w:sz w:val="24"/>
          <w:szCs w:val="24"/>
        </w:rPr>
      </w:pPr>
      <w:r w:rsidRPr="0097563C">
        <w:rPr>
          <w:sz w:val="24"/>
          <w:szCs w:val="24"/>
        </w:rPr>
        <w:t>— Всё в твоих руках.</w:t>
      </w:r>
    </w:p>
    <w:p w:rsidR="000B0508" w:rsidRDefault="000B0508" w:rsidP="00BC1B05">
      <w:pPr>
        <w:rPr>
          <w:b/>
          <w:sz w:val="24"/>
          <w:szCs w:val="24"/>
        </w:rPr>
      </w:pPr>
      <w:r w:rsidRPr="004D56DE">
        <w:rPr>
          <w:b/>
          <w:sz w:val="24"/>
          <w:szCs w:val="24"/>
        </w:rPr>
        <w:t>Упражнение на поиск ресурса</w:t>
      </w:r>
    </w:p>
    <w:p w:rsidR="000B0508" w:rsidRPr="00157EA8" w:rsidRDefault="000B0508" w:rsidP="00BC1B05">
      <w:pPr>
        <w:rPr>
          <w:sz w:val="24"/>
          <w:szCs w:val="24"/>
        </w:rPr>
      </w:pPr>
      <w:r>
        <w:rPr>
          <w:sz w:val="24"/>
          <w:szCs w:val="24"/>
        </w:rPr>
        <w:t xml:space="preserve">В жизни каждого человека бывают минуты отчаяния: когда кажется, что все так плохо и лучше никогда не будет. Выйти из этого состояния можно, вспомнив свои самые лучшие моменты в жизни. Это может быть заслуженная пятерка, полученная на уроке, блестящее выступление с докладом, победа на соревновании, конкурсе и т.д. Вспомнив эту ситуацию, окунитесь в нее, побудьте там некоторое время, почувствуйте то состояние на момент победы. Побудьте в этом состоянии столько, пока, не почувствуете, что боль и отчаяние покидают вас. </w:t>
      </w:r>
    </w:p>
    <w:p w:rsidR="000B0508" w:rsidRPr="005A0303" w:rsidRDefault="000B0508" w:rsidP="00BC1B05">
      <w:pPr>
        <w:rPr>
          <w:sz w:val="24"/>
          <w:szCs w:val="24"/>
        </w:rPr>
      </w:pPr>
      <w:r w:rsidRPr="00253930">
        <w:rPr>
          <w:b/>
          <w:sz w:val="24"/>
          <w:szCs w:val="24"/>
        </w:rPr>
        <w:t>Вопрос для обсуждения: какие бы вы задали вопросы консультанту ДТД?</w:t>
      </w:r>
      <w:r>
        <w:rPr>
          <w:b/>
          <w:sz w:val="24"/>
          <w:szCs w:val="24"/>
        </w:rPr>
        <w:t xml:space="preserve"> </w:t>
      </w:r>
      <w:r w:rsidR="001A4363">
        <w:rPr>
          <w:sz w:val="24"/>
          <w:szCs w:val="24"/>
        </w:rPr>
        <w:t>(</w:t>
      </w:r>
      <w:proofErr w:type="spellStart"/>
      <w:proofErr w:type="gramStart"/>
      <w:r w:rsidR="001A4363">
        <w:rPr>
          <w:sz w:val="24"/>
          <w:szCs w:val="24"/>
        </w:rPr>
        <w:t>возможно,</w:t>
      </w:r>
      <w:r>
        <w:rPr>
          <w:sz w:val="24"/>
          <w:szCs w:val="24"/>
        </w:rPr>
        <w:t>анкетирование</w:t>
      </w:r>
      <w:proofErr w:type="spellEnd"/>
      <w:proofErr w:type="gramEnd"/>
      <w:r>
        <w:rPr>
          <w:sz w:val="24"/>
          <w:szCs w:val="24"/>
        </w:rPr>
        <w:t>)</w:t>
      </w:r>
      <w:bookmarkStart w:id="0" w:name="_GoBack"/>
      <w:bookmarkEnd w:id="0"/>
    </w:p>
    <w:sectPr w:rsidR="000B0508" w:rsidRPr="005A0303" w:rsidSect="000B0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5C76" w:rsidRDefault="00465C76" w:rsidP="00D2125D">
      <w:pPr>
        <w:spacing w:after="0" w:line="240" w:lineRule="auto"/>
      </w:pPr>
      <w:r>
        <w:separator/>
      </w:r>
    </w:p>
  </w:endnote>
  <w:endnote w:type="continuationSeparator" w:id="0">
    <w:p w:rsidR="00465C76" w:rsidRDefault="00465C76" w:rsidP="00D21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5C76" w:rsidRDefault="00465C76" w:rsidP="00D2125D">
      <w:pPr>
        <w:spacing w:after="0" w:line="240" w:lineRule="auto"/>
      </w:pPr>
      <w:r>
        <w:separator/>
      </w:r>
    </w:p>
  </w:footnote>
  <w:footnote w:type="continuationSeparator" w:id="0">
    <w:p w:rsidR="00465C76" w:rsidRDefault="00465C76" w:rsidP="00D212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C287C"/>
    <w:multiLevelType w:val="hybridMultilevel"/>
    <w:tmpl w:val="0888A0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95C58D4"/>
    <w:multiLevelType w:val="hybridMultilevel"/>
    <w:tmpl w:val="F04659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F47DA8"/>
    <w:multiLevelType w:val="hybridMultilevel"/>
    <w:tmpl w:val="BCDCF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80D02"/>
    <w:multiLevelType w:val="hybridMultilevel"/>
    <w:tmpl w:val="78666F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071A07"/>
    <w:multiLevelType w:val="hybridMultilevel"/>
    <w:tmpl w:val="8D381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738"/>
    <w:rsid w:val="0000029F"/>
    <w:rsid w:val="00034FF7"/>
    <w:rsid w:val="000B0508"/>
    <w:rsid w:val="000C454D"/>
    <w:rsid w:val="000C5572"/>
    <w:rsid w:val="00157EA8"/>
    <w:rsid w:val="001A4363"/>
    <w:rsid w:val="001D4EEF"/>
    <w:rsid w:val="00253930"/>
    <w:rsid w:val="002804DF"/>
    <w:rsid w:val="002E51E8"/>
    <w:rsid w:val="00376366"/>
    <w:rsid w:val="003F59B9"/>
    <w:rsid w:val="004111DD"/>
    <w:rsid w:val="00441D0C"/>
    <w:rsid w:val="00465C76"/>
    <w:rsid w:val="004A3F63"/>
    <w:rsid w:val="004D56DE"/>
    <w:rsid w:val="00566FD2"/>
    <w:rsid w:val="00590230"/>
    <w:rsid w:val="005A0303"/>
    <w:rsid w:val="006B147F"/>
    <w:rsid w:val="007A5419"/>
    <w:rsid w:val="00813B60"/>
    <w:rsid w:val="008545B9"/>
    <w:rsid w:val="00942533"/>
    <w:rsid w:val="0097563C"/>
    <w:rsid w:val="009B7C0D"/>
    <w:rsid w:val="00A43738"/>
    <w:rsid w:val="00A70247"/>
    <w:rsid w:val="00AF0CD0"/>
    <w:rsid w:val="00B36861"/>
    <w:rsid w:val="00B569C1"/>
    <w:rsid w:val="00B875E0"/>
    <w:rsid w:val="00C26B2A"/>
    <w:rsid w:val="00C42396"/>
    <w:rsid w:val="00C517D2"/>
    <w:rsid w:val="00D05534"/>
    <w:rsid w:val="00D2125D"/>
    <w:rsid w:val="00DA6E3F"/>
    <w:rsid w:val="00E62449"/>
    <w:rsid w:val="00EB249C"/>
    <w:rsid w:val="00EC7513"/>
    <w:rsid w:val="00ED20E6"/>
    <w:rsid w:val="00ED6BC8"/>
    <w:rsid w:val="00F50066"/>
    <w:rsid w:val="00F6354A"/>
    <w:rsid w:val="00F87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6E9E3"/>
  <w15:docId w15:val="{9695901C-461E-48AC-BF32-5749F74A8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02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686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53930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D212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2125D"/>
  </w:style>
  <w:style w:type="paragraph" w:styleId="a7">
    <w:name w:val="footer"/>
    <w:basedOn w:val="a"/>
    <w:link w:val="a8"/>
    <w:uiPriority w:val="99"/>
    <w:unhideWhenUsed/>
    <w:rsid w:val="00D212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12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4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/index.php?title=%D0%94%D0%BE%D0%B1%D1%80%D0%BE%D0%B6%D0%B5%D0%BB%D0%B0%D1%82%D0%B5%D0%BB%D1%8C%D0%BD%D0%BE%D1%81%D1%82%D1%8C&amp;action=edit&amp;redlink=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F%D0%BE%D1%80%D1%8F%D0%B4%D0%BE%D1%87%D0%BD%D0%BE%D1%81%D1%82%D1%8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2%D0%B5%D1%80%D0%BD%D0%BE%D1%81%D1%82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1005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В</cp:lastModifiedBy>
  <cp:revision>3</cp:revision>
  <dcterms:created xsi:type="dcterms:W3CDTF">2020-02-01T19:40:00Z</dcterms:created>
  <dcterms:modified xsi:type="dcterms:W3CDTF">2020-04-30T06:27:00Z</dcterms:modified>
</cp:coreProperties>
</file>