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620" w:rsidRDefault="00A32620" w:rsidP="003C7D60">
      <w:pPr>
        <w:ind w:firstLine="567"/>
        <w:jc w:val="center"/>
        <w:rPr>
          <w:i/>
          <w:sz w:val="28"/>
          <w:szCs w:val="28"/>
        </w:rPr>
      </w:pPr>
      <w:r w:rsidRPr="00595FD1">
        <w:rPr>
          <w:sz w:val="28"/>
          <w:szCs w:val="28"/>
        </w:rPr>
        <w:t>Государственное</w:t>
      </w:r>
      <w:r>
        <w:rPr>
          <w:sz w:val="28"/>
          <w:szCs w:val="28"/>
        </w:rPr>
        <w:t xml:space="preserve"> бюджетное</w:t>
      </w:r>
      <w:r w:rsidRPr="00595FD1">
        <w:rPr>
          <w:sz w:val="28"/>
          <w:szCs w:val="28"/>
        </w:rPr>
        <w:t xml:space="preserve"> учреждение </w:t>
      </w:r>
      <w:r>
        <w:rPr>
          <w:sz w:val="28"/>
          <w:szCs w:val="28"/>
        </w:rPr>
        <w:t>Калужской области</w:t>
      </w:r>
      <w:r w:rsidRPr="00595FD1">
        <w:rPr>
          <w:sz w:val="28"/>
          <w:szCs w:val="28"/>
        </w:rPr>
        <w:t xml:space="preserve"> </w:t>
      </w:r>
    </w:p>
    <w:p w:rsidR="00A32620" w:rsidRPr="00595FD1" w:rsidRDefault="00A32620" w:rsidP="003C7D60">
      <w:pPr>
        <w:ind w:firstLine="567"/>
        <w:jc w:val="center"/>
        <w:rPr>
          <w:i/>
          <w:sz w:val="28"/>
          <w:szCs w:val="28"/>
        </w:rPr>
      </w:pPr>
      <w:r w:rsidRPr="00595FD1">
        <w:rPr>
          <w:sz w:val="28"/>
          <w:szCs w:val="28"/>
        </w:rPr>
        <w:t>«</w:t>
      </w:r>
      <w:r>
        <w:rPr>
          <w:sz w:val="28"/>
          <w:szCs w:val="28"/>
        </w:rPr>
        <w:t>Обнинский ц</w:t>
      </w:r>
      <w:r w:rsidRPr="00595FD1">
        <w:rPr>
          <w:sz w:val="28"/>
          <w:szCs w:val="28"/>
        </w:rPr>
        <w:t xml:space="preserve">ентр </w:t>
      </w:r>
      <w:r>
        <w:rPr>
          <w:sz w:val="28"/>
          <w:szCs w:val="28"/>
        </w:rPr>
        <w:t>социальной помощи семье и детям</w:t>
      </w:r>
      <w:r w:rsidRPr="00595FD1">
        <w:rPr>
          <w:sz w:val="28"/>
          <w:szCs w:val="28"/>
        </w:rPr>
        <w:t>»</w:t>
      </w:r>
    </w:p>
    <w:p w:rsidR="00A32620" w:rsidRPr="00595FD1" w:rsidRDefault="00A32620" w:rsidP="003C7D60">
      <w:pPr>
        <w:ind w:firstLine="567"/>
        <w:jc w:val="center"/>
        <w:rPr>
          <w:i/>
          <w:sz w:val="32"/>
          <w:szCs w:val="32"/>
        </w:rPr>
      </w:pPr>
    </w:p>
    <w:p w:rsidR="00A32620" w:rsidRPr="00595FD1" w:rsidRDefault="00A32620" w:rsidP="003C7D60">
      <w:pPr>
        <w:ind w:firstLine="567"/>
        <w:jc w:val="center"/>
        <w:rPr>
          <w:i/>
          <w:sz w:val="32"/>
          <w:szCs w:val="32"/>
        </w:rPr>
      </w:pPr>
    </w:p>
    <w:p w:rsidR="00A32620" w:rsidRPr="00595FD1" w:rsidRDefault="00A32620" w:rsidP="003C7D60">
      <w:pPr>
        <w:ind w:firstLine="567"/>
        <w:jc w:val="center"/>
        <w:rPr>
          <w:b/>
          <w:i/>
          <w:sz w:val="56"/>
          <w:szCs w:val="56"/>
        </w:rPr>
      </w:pPr>
    </w:p>
    <w:p w:rsidR="00A32620" w:rsidRPr="00595FD1" w:rsidRDefault="00A32620" w:rsidP="003C7D60">
      <w:pPr>
        <w:ind w:firstLine="567"/>
        <w:jc w:val="center"/>
        <w:rPr>
          <w:b/>
          <w:i/>
          <w:sz w:val="56"/>
          <w:szCs w:val="56"/>
        </w:rPr>
      </w:pPr>
    </w:p>
    <w:p w:rsidR="00A32620" w:rsidRPr="00595FD1" w:rsidRDefault="003C7D60" w:rsidP="003C7D60">
      <w:pPr>
        <w:ind w:firstLine="567"/>
        <w:jc w:val="center"/>
        <w:rPr>
          <w:b/>
          <w:i/>
          <w:sz w:val="56"/>
          <w:szCs w:val="56"/>
        </w:rPr>
      </w:pPr>
      <w:r>
        <w:rPr>
          <w:b/>
          <w:sz w:val="56"/>
          <w:szCs w:val="56"/>
        </w:rPr>
        <w:t>З</w:t>
      </w:r>
      <w:r w:rsidR="00A32620" w:rsidRPr="00595FD1">
        <w:rPr>
          <w:b/>
          <w:sz w:val="56"/>
          <w:szCs w:val="56"/>
        </w:rPr>
        <w:t>анятие</w:t>
      </w:r>
      <w:r>
        <w:rPr>
          <w:b/>
          <w:sz w:val="56"/>
          <w:szCs w:val="56"/>
        </w:rPr>
        <w:t xml:space="preserve"> </w:t>
      </w:r>
      <w:r w:rsidR="00A32620" w:rsidRPr="00595FD1">
        <w:rPr>
          <w:b/>
          <w:sz w:val="56"/>
          <w:szCs w:val="56"/>
        </w:rPr>
        <w:t>на тему:</w:t>
      </w:r>
    </w:p>
    <w:p w:rsidR="00A32620" w:rsidRPr="00595FD1" w:rsidRDefault="00A32620" w:rsidP="003C7D60">
      <w:pPr>
        <w:ind w:firstLine="567"/>
        <w:jc w:val="center"/>
        <w:rPr>
          <w:b/>
          <w:i/>
          <w:sz w:val="56"/>
          <w:szCs w:val="56"/>
        </w:rPr>
      </w:pPr>
      <w:r w:rsidRPr="00595FD1">
        <w:rPr>
          <w:b/>
          <w:sz w:val="56"/>
          <w:szCs w:val="56"/>
        </w:rPr>
        <w:t>«</w:t>
      </w:r>
      <w:r w:rsidR="003C7D60">
        <w:rPr>
          <w:b/>
          <w:sz w:val="56"/>
          <w:szCs w:val="56"/>
        </w:rPr>
        <w:t>Терроризм – угроза обществу</w:t>
      </w:r>
      <w:r w:rsidRPr="00595FD1">
        <w:rPr>
          <w:b/>
          <w:sz w:val="56"/>
          <w:szCs w:val="56"/>
        </w:rPr>
        <w:t>»</w:t>
      </w:r>
    </w:p>
    <w:p w:rsidR="00A32620" w:rsidRPr="00595FD1" w:rsidRDefault="00A32620" w:rsidP="003C7D60">
      <w:pPr>
        <w:ind w:firstLine="567"/>
        <w:jc w:val="center"/>
        <w:rPr>
          <w:b/>
          <w:i/>
          <w:sz w:val="56"/>
          <w:szCs w:val="56"/>
        </w:rPr>
      </w:pPr>
    </w:p>
    <w:p w:rsidR="00A32620" w:rsidRPr="00595FD1" w:rsidRDefault="00A32620" w:rsidP="003C7D60">
      <w:pPr>
        <w:ind w:firstLine="567"/>
        <w:jc w:val="center"/>
        <w:rPr>
          <w:i/>
          <w:sz w:val="40"/>
          <w:szCs w:val="40"/>
        </w:rPr>
      </w:pPr>
    </w:p>
    <w:p w:rsidR="00A32620" w:rsidRPr="00595FD1" w:rsidRDefault="00A32620" w:rsidP="003C7D60">
      <w:pPr>
        <w:ind w:firstLine="567"/>
        <w:rPr>
          <w:i/>
          <w:sz w:val="40"/>
          <w:szCs w:val="40"/>
        </w:rPr>
      </w:pPr>
    </w:p>
    <w:p w:rsidR="00A32620" w:rsidRPr="00595FD1" w:rsidRDefault="00A32620" w:rsidP="003C7D60">
      <w:pPr>
        <w:ind w:firstLine="567"/>
        <w:rPr>
          <w:i/>
          <w:sz w:val="40"/>
          <w:szCs w:val="40"/>
        </w:rPr>
      </w:pPr>
    </w:p>
    <w:p w:rsidR="00A32620" w:rsidRPr="00595FD1" w:rsidRDefault="00A32620" w:rsidP="003C7D60">
      <w:pPr>
        <w:ind w:firstLine="567"/>
        <w:rPr>
          <w:i/>
          <w:sz w:val="40"/>
          <w:szCs w:val="40"/>
        </w:rPr>
      </w:pPr>
    </w:p>
    <w:p w:rsidR="00A32620" w:rsidRDefault="00A32620" w:rsidP="003C7D60">
      <w:pPr>
        <w:ind w:firstLine="567"/>
        <w:rPr>
          <w:i/>
          <w:sz w:val="40"/>
          <w:szCs w:val="40"/>
        </w:rPr>
      </w:pPr>
    </w:p>
    <w:p w:rsidR="00A32620" w:rsidRDefault="00A32620" w:rsidP="003C7D60">
      <w:pPr>
        <w:ind w:firstLine="567"/>
        <w:rPr>
          <w:i/>
          <w:sz w:val="40"/>
          <w:szCs w:val="40"/>
        </w:rPr>
      </w:pPr>
    </w:p>
    <w:p w:rsidR="00A32620" w:rsidRDefault="00A32620" w:rsidP="003C7D60">
      <w:pPr>
        <w:ind w:firstLine="567"/>
        <w:rPr>
          <w:i/>
          <w:sz w:val="40"/>
          <w:szCs w:val="40"/>
        </w:rPr>
      </w:pPr>
    </w:p>
    <w:p w:rsidR="00A32620" w:rsidRDefault="00A32620" w:rsidP="003C7D60">
      <w:pPr>
        <w:ind w:firstLine="567"/>
        <w:rPr>
          <w:i/>
          <w:sz w:val="40"/>
          <w:szCs w:val="40"/>
        </w:rPr>
      </w:pPr>
    </w:p>
    <w:p w:rsidR="00A32620" w:rsidRDefault="00A32620" w:rsidP="003C7D60">
      <w:pPr>
        <w:ind w:firstLine="567"/>
        <w:rPr>
          <w:i/>
          <w:sz w:val="40"/>
          <w:szCs w:val="40"/>
        </w:rPr>
      </w:pPr>
    </w:p>
    <w:p w:rsidR="00A32620" w:rsidRPr="00595FD1" w:rsidRDefault="00A32620" w:rsidP="003C7D60">
      <w:pPr>
        <w:ind w:firstLine="567"/>
        <w:rPr>
          <w:i/>
          <w:sz w:val="40"/>
          <w:szCs w:val="40"/>
        </w:rPr>
      </w:pPr>
    </w:p>
    <w:p w:rsidR="00A32620" w:rsidRPr="00595FD1" w:rsidRDefault="00A32620" w:rsidP="003C7D60">
      <w:pPr>
        <w:ind w:firstLine="567"/>
        <w:rPr>
          <w:i/>
          <w:sz w:val="40"/>
          <w:szCs w:val="40"/>
        </w:rPr>
      </w:pPr>
    </w:p>
    <w:p w:rsidR="00A32620" w:rsidRDefault="00A32620" w:rsidP="003C7D60">
      <w:pPr>
        <w:ind w:firstLine="567"/>
        <w:jc w:val="center"/>
        <w:rPr>
          <w:b/>
          <w:i/>
          <w:sz w:val="28"/>
          <w:szCs w:val="28"/>
        </w:rPr>
      </w:pPr>
    </w:p>
    <w:p w:rsidR="003C7D60" w:rsidRDefault="003C7D60" w:rsidP="003C7D60">
      <w:pPr>
        <w:ind w:firstLine="567"/>
        <w:jc w:val="center"/>
        <w:rPr>
          <w:b/>
          <w:i/>
          <w:sz w:val="28"/>
          <w:szCs w:val="28"/>
        </w:rPr>
      </w:pPr>
    </w:p>
    <w:p w:rsidR="003C7D60" w:rsidRDefault="003C7D60" w:rsidP="003C7D60">
      <w:pPr>
        <w:ind w:firstLine="567"/>
        <w:jc w:val="center"/>
        <w:rPr>
          <w:b/>
          <w:i/>
          <w:sz w:val="28"/>
          <w:szCs w:val="28"/>
        </w:rPr>
      </w:pPr>
    </w:p>
    <w:p w:rsidR="003C7D60" w:rsidRDefault="003C7D60" w:rsidP="003C7D60">
      <w:pPr>
        <w:ind w:firstLine="567"/>
        <w:jc w:val="center"/>
        <w:rPr>
          <w:b/>
          <w:i/>
          <w:sz w:val="28"/>
          <w:szCs w:val="28"/>
        </w:rPr>
      </w:pPr>
    </w:p>
    <w:p w:rsidR="003C7D60" w:rsidRPr="00595FD1" w:rsidRDefault="003C7D60" w:rsidP="003C7D60">
      <w:pPr>
        <w:ind w:firstLine="567"/>
        <w:jc w:val="center"/>
        <w:rPr>
          <w:b/>
          <w:i/>
          <w:sz w:val="28"/>
          <w:szCs w:val="28"/>
        </w:rPr>
      </w:pPr>
    </w:p>
    <w:p w:rsidR="00A32620" w:rsidRPr="00595FD1" w:rsidRDefault="00A32620" w:rsidP="003C7D60">
      <w:pPr>
        <w:ind w:firstLine="567"/>
        <w:jc w:val="center"/>
        <w:rPr>
          <w:b/>
          <w:i/>
          <w:sz w:val="28"/>
          <w:szCs w:val="28"/>
        </w:rPr>
      </w:pPr>
    </w:p>
    <w:p w:rsidR="00A32620" w:rsidRPr="00EE6E65" w:rsidRDefault="00A32620" w:rsidP="003C7D60">
      <w:pPr>
        <w:ind w:firstLine="567"/>
        <w:rPr>
          <w:b/>
          <w:i/>
          <w:sz w:val="28"/>
          <w:szCs w:val="28"/>
        </w:rPr>
      </w:pPr>
    </w:p>
    <w:p w:rsidR="00A32620" w:rsidRDefault="00A32620" w:rsidP="003C7D60">
      <w:pPr>
        <w:ind w:firstLine="567"/>
        <w:jc w:val="center"/>
        <w:rPr>
          <w:b/>
          <w:i/>
          <w:sz w:val="28"/>
          <w:szCs w:val="28"/>
        </w:rPr>
      </w:pPr>
      <w:r w:rsidRPr="008E7A9B">
        <w:rPr>
          <w:b/>
          <w:i/>
          <w:sz w:val="28"/>
          <w:szCs w:val="28"/>
        </w:rPr>
        <w:t>Обнинск</w:t>
      </w:r>
      <w:r w:rsidR="008E7A9B" w:rsidRPr="008E7A9B">
        <w:rPr>
          <w:b/>
          <w:i/>
          <w:sz w:val="28"/>
          <w:szCs w:val="28"/>
        </w:rPr>
        <w:t xml:space="preserve"> </w:t>
      </w:r>
      <w:r w:rsidRPr="008E7A9B">
        <w:rPr>
          <w:b/>
          <w:i/>
          <w:sz w:val="28"/>
          <w:szCs w:val="28"/>
        </w:rPr>
        <w:t xml:space="preserve"> 2019 год</w:t>
      </w:r>
    </w:p>
    <w:p w:rsidR="00507F87" w:rsidRDefault="00507F87" w:rsidP="003C7D60">
      <w:pPr>
        <w:ind w:firstLine="567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rStyle w:val="a4"/>
          <w:color w:val="333333"/>
          <w:sz w:val="20"/>
          <w:szCs w:val="22"/>
        </w:rPr>
        <w:lastRenderedPageBreak/>
        <w:t>Цели:</w:t>
      </w:r>
    </w:p>
    <w:p w:rsidR="003C7D60" w:rsidRPr="003C7D60" w:rsidRDefault="003C7D60" w:rsidP="003C7D60">
      <w:pPr>
        <w:numPr>
          <w:ilvl w:val="0"/>
          <w:numId w:val="1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объяснить сущности терроризма, его типы и цели;</w:t>
      </w:r>
    </w:p>
    <w:p w:rsidR="003C7D60" w:rsidRPr="003C7D60" w:rsidRDefault="003C7D60" w:rsidP="003C7D60">
      <w:pPr>
        <w:numPr>
          <w:ilvl w:val="0"/>
          <w:numId w:val="1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совершенствование у школьников знаний о терроризме;</w:t>
      </w:r>
    </w:p>
    <w:p w:rsidR="003C7D60" w:rsidRPr="003C7D60" w:rsidRDefault="003C7D60" w:rsidP="003C7D60">
      <w:pPr>
        <w:numPr>
          <w:ilvl w:val="0"/>
          <w:numId w:val="1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формирование общественного сознания и гражданской позиции подрастающего поколения.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rStyle w:val="a4"/>
          <w:color w:val="333333"/>
          <w:sz w:val="20"/>
          <w:szCs w:val="22"/>
        </w:rPr>
        <w:t>Задачи:</w:t>
      </w:r>
    </w:p>
    <w:p w:rsidR="003C7D60" w:rsidRPr="003C7D60" w:rsidRDefault="003C7D60" w:rsidP="003C7D60">
      <w:pPr>
        <w:numPr>
          <w:ilvl w:val="0"/>
          <w:numId w:val="2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Изучить правила поведения при теракте;</w:t>
      </w:r>
    </w:p>
    <w:p w:rsidR="003C7D60" w:rsidRPr="003C7D60" w:rsidRDefault="003C7D60" w:rsidP="003C7D60">
      <w:pPr>
        <w:numPr>
          <w:ilvl w:val="0"/>
          <w:numId w:val="2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Показать жестокость террористических актов.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rStyle w:val="a4"/>
          <w:color w:val="333333"/>
          <w:sz w:val="20"/>
          <w:szCs w:val="22"/>
        </w:rPr>
        <w:t>Оборудование:</w:t>
      </w:r>
      <w:r w:rsidRPr="003C7D60">
        <w:rPr>
          <w:color w:val="333333"/>
          <w:sz w:val="20"/>
          <w:szCs w:val="22"/>
        </w:rPr>
        <w:t> </w:t>
      </w:r>
      <w:proofErr w:type="spellStart"/>
      <w:r w:rsidRPr="003C7D60">
        <w:rPr>
          <w:color w:val="333333"/>
          <w:sz w:val="20"/>
          <w:szCs w:val="22"/>
        </w:rPr>
        <w:t>мультимедийный</w:t>
      </w:r>
      <w:proofErr w:type="spellEnd"/>
      <w:r w:rsidRPr="003C7D60">
        <w:rPr>
          <w:color w:val="333333"/>
          <w:sz w:val="20"/>
          <w:szCs w:val="22"/>
        </w:rPr>
        <w:t xml:space="preserve"> проектор, плакаты с надписями "Терроризм – угроза обществу", "Война против </w:t>
      </w:r>
      <w:proofErr w:type="gramStart"/>
      <w:r w:rsidRPr="003C7D60">
        <w:rPr>
          <w:color w:val="333333"/>
          <w:sz w:val="20"/>
          <w:szCs w:val="22"/>
        </w:rPr>
        <w:t>беззащитных</w:t>
      </w:r>
      <w:proofErr w:type="gramEnd"/>
      <w:r w:rsidRPr="003C7D60">
        <w:rPr>
          <w:color w:val="333333"/>
          <w:sz w:val="20"/>
          <w:szCs w:val="22"/>
        </w:rPr>
        <w:t>".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Сегодня мы собрались для обсуждения проблемы, которая заявлена следующим образом: "Терроризм – угроза обществу".</w:t>
      </w:r>
    </w:p>
    <w:p w:rsidR="003C7D60" w:rsidRPr="003C7D60" w:rsidRDefault="003C7D60" w:rsidP="00882104">
      <w:pPr>
        <w:pStyle w:val="a3"/>
        <w:shd w:val="clear" w:color="auto" w:fill="FFFFFF"/>
        <w:spacing w:before="0" w:beforeAutospacing="0" w:after="104" w:afterAutospacing="0"/>
        <w:ind w:firstLine="708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Итак, что такое терроризм? Откуда происходит данное слово? Что в себе несет? И как себя вести в подобной ситуации? Это вопросы беседы, на которые мы постараемся дать ответы.</w:t>
      </w:r>
    </w:p>
    <w:p w:rsidR="003C7D60" w:rsidRPr="003C7D60" w:rsidRDefault="003C7D60" w:rsidP="00882104">
      <w:pPr>
        <w:pStyle w:val="a3"/>
        <w:shd w:val="clear" w:color="auto" w:fill="FFFFFF"/>
        <w:spacing w:before="0" w:beforeAutospacing="0" w:after="104" w:afterAutospacing="0"/>
        <w:ind w:firstLine="708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Терроризм – это тяжкое преступление, когда организованная группа людей стремится достичь своей цели при помощи насилия. Террористы - это люди, которые захватывают в заложники, организуют взрывы в многолюдных местах, используют оружие. Часто жертвами терроризма становятся невинные люди, среди которых есть и дети.</w:t>
      </w:r>
    </w:p>
    <w:p w:rsidR="003C7D60" w:rsidRPr="003C7D60" w:rsidRDefault="003C7D60" w:rsidP="00882104">
      <w:pPr>
        <w:pStyle w:val="a3"/>
        <w:shd w:val="clear" w:color="auto" w:fill="FFFFFF"/>
        <w:spacing w:before="0" w:beforeAutospacing="0" w:after="104" w:afterAutospacing="0"/>
        <w:ind w:firstLine="708"/>
        <w:rPr>
          <w:color w:val="333333"/>
          <w:sz w:val="20"/>
          <w:szCs w:val="22"/>
        </w:rPr>
      </w:pPr>
      <w:proofErr w:type="gramStart"/>
      <w:r w:rsidRPr="003C7D60">
        <w:rPr>
          <w:rStyle w:val="a4"/>
          <w:color w:val="333333"/>
          <w:sz w:val="20"/>
          <w:szCs w:val="22"/>
        </w:rPr>
        <w:t>Террор – запугивание, подавление противников, физическое насилие, вплоть до физического уничтожения людей совершением актов насилия (убийства</w:t>
      </w:r>
      <w:r w:rsidRPr="003C7D60">
        <w:rPr>
          <w:color w:val="333333"/>
          <w:sz w:val="20"/>
          <w:szCs w:val="22"/>
        </w:rPr>
        <w:t>, </w:t>
      </w:r>
      <w:r w:rsidRPr="003C7D60">
        <w:rPr>
          <w:rStyle w:val="a4"/>
          <w:color w:val="333333"/>
          <w:sz w:val="20"/>
          <w:szCs w:val="22"/>
        </w:rPr>
        <w:t>поджоги, взрывы, захват заложников).</w:t>
      </w:r>
      <w:proofErr w:type="gramEnd"/>
      <w:r w:rsidRPr="003C7D60">
        <w:rPr>
          <w:color w:val="333333"/>
          <w:sz w:val="20"/>
          <w:szCs w:val="22"/>
        </w:rPr>
        <w:t> Понятие "терроризм", "террорист", появилось во Франции в конце 18 века. Так называли себя якобинцы, причем всегда с положительным оттенком. Однако во время Великой французской революции слово "Терроризм" превратилось в синоним преступника. До самых недавних пор понятие "терроризм" уже означало спектр различных оттенков насилия. В 1881 году народовольцами с помощью самодельной бомбы был убит царь Александр II. В 1911 году был убит агентом охранки председатель Совета министров П.А. Столыпин. В период 1902-1907 гг. террористами в России были осуществлены около 5,5 тысяч террористических актов. Жертвами их стали министры, депутаты Государственной Думы, жандармы, полицейские и прокурорские работники.</w:t>
      </w:r>
    </w:p>
    <w:p w:rsidR="003C7D60" w:rsidRPr="003C7D60" w:rsidRDefault="003C7D60" w:rsidP="00882104">
      <w:pPr>
        <w:pStyle w:val="a3"/>
        <w:shd w:val="clear" w:color="auto" w:fill="FFFFFF"/>
        <w:spacing w:before="0" w:beforeAutospacing="0" w:after="104" w:afterAutospacing="0"/>
        <w:ind w:firstLine="708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В СССР терроризм до обострения национальных конфликтов был явлением очень редким. Единственный нашумевший случай - это взрыв в вагоне московского метро в январе 1977 года, который унес более десяти жизней. В то время обстановка в стране была иной, и потенциальные террористы знали, что они своих целей подобными действиями не добьются. Наша страна всерьез столкнулась с терроризмом во время "перестройки".</w:t>
      </w:r>
    </w:p>
    <w:p w:rsidR="003C7D60" w:rsidRPr="003C7D60" w:rsidRDefault="003C7D60" w:rsidP="00882104">
      <w:pPr>
        <w:pStyle w:val="a3"/>
        <w:shd w:val="clear" w:color="auto" w:fill="FFFFFF"/>
        <w:spacing w:before="0" w:beforeAutospacing="0" w:after="104" w:afterAutospacing="0"/>
        <w:ind w:firstLine="708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Уже в 1990 году на её территории было совершено около 200 взрывов, при которых погибло более 50 человек. В 1991 году в тогда ещё СССР в результате кровавых столкновений погибло более 1500 человек, было ранено более 10 тысяч граждан, а 600 тысяч стали беженцами. За период 1990-1993 годы в России было незаконно ввезено примерно полтора миллиона огнестрельного оружия. Вопрос: для чего? Начиная с 1992 года, в России широкое распространение получило такое явление, как заказные убийства неугодных лиц. Жертвами их стали и становятся журналисты, депутаты Государственной Думы, предприниматели, банкиры, мэры городов, коммерсанты.</w:t>
      </w:r>
    </w:p>
    <w:p w:rsidR="003C7D60" w:rsidRPr="003C7D60" w:rsidRDefault="003C7D60" w:rsidP="00882104">
      <w:pPr>
        <w:pStyle w:val="a3"/>
        <w:shd w:val="clear" w:color="auto" w:fill="FFFFFF"/>
        <w:spacing w:before="0" w:beforeAutospacing="0" w:after="104" w:afterAutospacing="0"/>
        <w:ind w:firstLine="708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Террористический акт не знает заранее своих конкретных жертв, ибо направлен, прежде всего, против государства. Его задача - подчинить государство, его органы, всю общественность, заставить их выполнять требования террористов и стоящих за ними лиц и организаций.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rStyle w:val="a4"/>
          <w:color w:val="333333"/>
          <w:sz w:val="20"/>
          <w:szCs w:val="22"/>
        </w:rPr>
        <w:t>Теракты</w:t>
      </w:r>
      <w:r w:rsidRPr="003C7D60">
        <w:rPr>
          <w:color w:val="333333"/>
          <w:sz w:val="20"/>
          <w:szCs w:val="22"/>
        </w:rPr>
        <w:t> (стих. Лидии Серовой)</w:t>
      </w:r>
    </w:p>
    <w:p w:rsidR="003C7D60" w:rsidRDefault="003C7D60" w:rsidP="003C7D60">
      <w:pPr>
        <w:pStyle w:val="a3"/>
        <w:shd w:val="clear" w:color="auto" w:fill="FFFFFF"/>
        <w:spacing w:before="0" w:beforeAutospacing="0" w:after="0" w:afterAutospacing="0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Теракты омерзительны и гадки,</w:t>
      </w:r>
      <w:r w:rsidRPr="003C7D60">
        <w:rPr>
          <w:color w:val="333333"/>
          <w:sz w:val="20"/>
          <w:szCs w:val="22"/>
        </w:rPr>
        <w:br/>
        <w:t xml:space="preserve">Тупые выходки </w:t>
      </w:r>
      <w:proofErr w:type="gramStart"/>
      <w:r w:rsidRPr="003C7D60">
        <w:rPr>
          <w:color w:val="333333"/>
          <w:sz w:val="20"/>
          <w:szCs w:val="22"/>
        </w:rPr>
        <w:t>трусливых</w:t>
      </w:r>
      <w:proofErr w:type="gramEnd"/>
      <w:r w:rsidRPr="003C7D60">
        <w:rPr>
          <w:color w:val="333333"/>
          <w:sz w:val="20"/>
          <w:szCs w:val="22"/>
        </w:rPr>
        <w:t xml:space="preserve"> </w:t>
      </w:r>
      <w:proofErr w:type="spellStart"/>
      <w:r w:rsidRPr="003C7D60">
        <w:rPr>
          <w:color w:val="333333"/>
          <w:sz w:val="20"/>
          <w:szCs w:val="22"/>
        </w:rPr>
        <w:t>подлецов</w:t>
      </w:r>
      <w:proofErr w:type="spellEnd"/>
      <w:r w:rsidRPr="003C7D60">
        <w:rPr>
          <w:color w:val="333333"/>
          <w:sz w:val="20"/>
          <w:szCs w:val="22"/>
        </w:rPr>
        <w:t>.</w:t>
      </w:r>
      <w:r w:rsidRPr="003C7D60">
        <w:rPr>
          <w:color w:val="333333"/>
          <w:sz w:val="20"/>
          <w:szCs w:val="22"/>
        </w:rPr>
        <w:br/>
        <w:t>Больных людей змеиные припадки,</w:t>
      </w:r>
      <w:r w:rsidRPr="003C7D60">
        <w:rPr>
          <w:color w:val="333333"/>
          <w:sz w:val="20"/>
          <w:szCs w:val="22"/>
        </w:rPr>
        <w:br/>
        <w:t>Разносчиков воинственных грехов.</w:t>
      </w:r>
      <w:r w:rsidRPr="003C7D60">
        <w:rPr>
          <w:color w:val="333333"/>
          <w:sz w:val="20"/>
          <w:szCs w:val="22"/>
        </w:rPr>
        <w:br/>
      </w:r>
      <w:r w:rsidRPr="003C7D60">
        <w:rPr>
          <w:color w:val="333333"/>
          <w:sz w:val="20"/>
          <w:szCs w:val="22"/>
        </w:rPr>
        <w:br/>
        <w:t>Теракты очень страшное явление</w:t>
      </w:r>
      <w:r w:rsidRPr="003C7D60">
        <w:rPr>
          <w:color w:val="333333"/>
          <w:sz w:val="20"/>
          <w:szCs w:val="22"/>
        </w:rPr>
        <w:br/>
        <w:t>Теней преступников в мир зыбкости надежд.</w:t>
      </w:r>
      <w:r w:rsidRPr="003C7D60">
        <w:rPr>
          <w:color w:val="333333"/>
          <w:sz w:val="20"/>
          <w:szCs w:val="22"/>
        </w:rPr>
        <w:br/>
        <w:t>С душой пишу своё стихотворение</w:t>
      </w:r>
      <w:proofErr w:type="gramStart"/>
      <w:r w:rsidRPr="003C7D60">
        <w:rPr>
          <w:color w:val="333333"/>
          <w:sz w:val="20"/>
          <w:szCs w:val="22"/>
        </w:rPr>
        <w:br/>
        <w:t>С</w:t>
      </w:r>
      <w:proofErr w:type="gramEnd"/>
      <w:r w:rsidRPr="003C7D60">
        <w:rPr>
          <w:color w:val="333333"/>
          <w:sz w:val="20"/>
          <w:szCs w:val="22"/>
        </w:rPr>
        <w:t xml:space="preserve"> душою без прикрытия одежд.</w:t>
      </w:r>
      <w:r w:rsidRPr="003C7D60">
        <w:rPr>
          <w:color w:val="333333"/>
          <w:sz w:val="20"/>
          <w:szCs w:val="22"/>
        </w:rPr>
        <w:br/>
      </w:r>
      <w:r w:rsidRPr="003C7D60">
        <w:rPr>
          <w:color w:val="333333"/>
          <w:sz w:val="20"/>
          <w:szCs w:val="22"/>
        </w:rPr>
        <w:br/>
        <w:t>Теракты – визг закрытого предательства.</w:t>
      </w:r>
      <w:r w:rsidRPr="003C7D60">
        <w:rPr>
          <w:color w:val="333333"/>
          <w:sz w:val="20"/>
          <w:szCs w:val="22"/>
        </w:rPr>
        <w:br/>
        <w:t>Теракты – льётся человеческая кровь.</w:t>
      </w:r>
      <w:r w:rsidRPr="003C7D60">
        <w:rPr>
          <w:color w:val="333333"/>
          <w:sz w:val="20"/>
          <w:szCs w:val="22"/>
        </w:rPr>
        <w:br/>
        <w:t>Все факты их любого обстоятельства</w:t>
      </w:r>
      <w:proofErr w:type="gramStart"/>
      <w:r w:rsidRPr="003C7D60">
        <w:rPr>
          <w:color w:val="333333"/>
          <w:sz w:val="20"/>
          <w:szCs w:val="22"/>
        </w:rPr>
        <w:br/>
        <w:t>У</w:t>
      </w:r>
      <w:proofErr w:type="gramEnd"/>
      <w:r w:rsidRPr="003C7D60">
        <w:rPr>
          <w:color w:val="333333"/>
          <w:sz w:val="20"/>
          <w:szCs w:val="22"/>
        </w:rPr>
        <w:t>ничтожают святость и любовь...</w:t>
      </w:r>
    </w:p>
    <w:p w:rsidR="00882104" w:rsidRPr="003C7D60" w:rsidRDefault="00882104" w:rsidP="003C7D60">
      <w:pPr>
        <w:pStyle w:val="a3"/>
        <w:shd w:val="clear" w:color="auto" w:fill="FFFFFF"/>
        <w:spacing w:before="0" w:beforeAutospacing="0" w:after="0" w:afterAutospacing="0"/>
        <w:rPr>
          <w:color w:val="333333"/>
          <w:sz w:val="20"/>
          <w:szCs w:val="22"/>
        </w:rPr>
      </w:pPr>
    </w:p>
    <w:p w:rsidR="003C7D60" w:rsidRPr="003C7D60" w:rsidRDefault="003C7D60" w:rsidP="00882104">
      <w:pPr>
        <w:pStyle w:val="a3"/>
        <w:shd w:val="clear" w:color="auto" w:fill="FFFFFF"/>
        <w:spacing w:before="0" w:beforeAutospacing="0" w:after="104" w:afterAutospacing="0"/>
        <w:ind w:firstLine="708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 xml:space="preserve">Современную международную обстановку трудно назвать стабильной. И одной из причин этого является размах терроризма, приобретающий сегодня поистине всемирный характер. Существенные изменения и в формах </w:t>
      </w:r>
      <w:r w:rsidRPr="003C7D60">
        <w:rPr>
          <w:color w:val="333333"/>
          <w:sz w:val="20"/>
          <w:szCs w:val="22"/>
        </w:rPr>
        <w:lastRenderedPageBreak/>
        <w:t>терроризма и в практике борьбы с ним произошли и в нашей стране. Россия столкнулась с вопиющими фактами его проявления, как на собственной территории, так и в ближнем зарубежье. События последних лет со всей определенностью доказали, что Россия, как и все мировое сообщество, не в силах противостоять размаху терроризма. Именно этими обстоятельствами и была вызвана необходимость разработки Федерального закона </w:t>
      </w:r>
      <w:r w:rsidRPr="003C7D60">
        <w:rPr>
          <w:rStyle w:val="a4"/>
          <w:color w:val="333333"/>
          <w:sz w:val="20"/>
          <w:szCs w:val="22"/>
        </w:rPr>
        <w:t>"О борьбе с терроризмом", принятого в июле 1998 года.</w:t>
      </w:r>
    </w:p>
    <w:p w:rsidR="003C7D60" w:rsidRPr="003C7D60" w:rsidRDefault="003C7D60" w:rsidP="00882104">
      <w:pPr>
        <w:pStyle w:val="a3"/>
        <w:shd w:val="clear" w:color="auto" w:fill="FFFFFF"/>
        <w:spacing w:before="0" w:beforeAutospacing="0" w:after="104" w:afterAutospacing="0"/>
        <w:ind w:firstLine="708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Только в 2000 году в мире было совершено 423 террористических акта, 405 человек погибли и 791 получили ранение. За десять лет совершено 6500 актов международного терроризма, от которых погибли 5 тысяч человек, пострадали более 11 тысяч человек!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За последние годы крупными террористическими актами в нашей стране стали:</w:t>
      </w:r>
    </w:p>
    <w:p w:rsidR="003C7D60" w:rsidRPr="003C7D60" w:rsidRDefault="003C7D60" w:rsidP="003C7D60">
      <w:pPr>
        <w:numPr>
          <w:ilvl w:val="0"/>
          <w:numId w:val="3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9 сентября 1999 года в Москве произошел чудовищный теракт: при взрыве жилого дома на улице Гурьянова погибли 124 человека, 164 были ранены. Через несколько дней последовали взрывы домов на столичном Каширском шоссе и в городе Волгодонске.</w:t>
      </w:r>
    </w:p>
    <w:p w:rsidR="003C7D60" w:rsidRPr="003C7D60" w:rsidRDefault="003C7D60" w:rsidP="003C7D60">
      <w:pPr>
        <w:numPr>
          <w:ilvl w:val="0"/>
          <w:numId w:val="3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Террористический акт 9 мая во время парада в Каспийске в 2002 г. унёс жизни 45 человек, 86 ранено.</w:t>
      </w:r>
    </w:p>
    <w:p w:rsidR="003C7D60" w:rsidRPr="003C7D60" w:rsidRDefault="003C7D60" w:rsidP="003C7D60">
      <w:pPr>
        <w:numPr>
          <w:ilvl w:val="0"/>
          <w:numId w:val="3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2002 год. 50 чеченских боевиков (18 из них – женщины) захватили театр на Дубровке во время представления "Норд-Ост" и удерживали заложников в течени</w:t>
      </w:r>
      <w:proofErr w:type="gramStart"/>
      <w:r w:rsidRPr="003C7D60">
        <w:rPr>
          <w:color w:val="333333"/>
          <w:sz w:val="20"/>
          <w:szCs w:val="22"/>
        </w:rPr>
        <w:t>и</w:t>
      </w:r>
      <w:proofErr w:type="gramEnd"/>
      <w:r w:rsidRPr="003C7D60">
        <w:rPr>
          <w:color w:val="333333"/>
          <w:sz w:val="20"/>
          <w:szCs w:val="22"/>
        </w:rPr>
        <w:t xml:space="preserve"> трёх дней. Погибло 130 человек, десятки ранено.</w:t>
      </w:r>
    </w:p>
    <w:p w:rsidR="003C7D60" w:rsidRPr="003C7D60" w:rsidRDefault="003C7D60" w:rsidP="003C7D60">
      <w:pPr>
        <w:numPr>
          <w:ilvl w:val="0"/>
          <w:numId w:val="3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 xml:space="preserve">Взрывы в Московском метро 29 марта 2010 г. двумя </w:t>
      </w:r>
      <w:proofErr w:type="spellStart"/>
      <w:r w:rsidRPr="003C7D60">
        <w:rPr>
          <w:color w:val="333333"/>
          <w:sz w:val="20"/>
          <w:szCs w:val="22"/>
        </w:rPr>
        <w:t>террористками-смертницамидагестанского</w:t>
      </w:r>
      <w:proofErr w:type="spellEnd"/>
      <w:r w:rsidRPr="003C7D60">
        <w:rPr>
          <w:color w:val="333333"/>
          <w:sz w:val="20"/>
          <w:szCs w:val="22"/>
        </w:rPr>
        <w:t xml:space="preserve"> происхождения унесло жизни людей из</w:t>
      </w:r>
      <w:r w:rsidRPr="003C7D60">
        <w:rPr>
          <w:color w:val="333333"/>
          <w:sz w:val="20"/>
          <w:szCs w:val="22"/>
          <w:u w:val="single"/>
        </w:rPr>
        <w:t> </w:t>
      </w:r>
      <w:r w:rsidRPr="003C7D60">
        <w:rPr>
          <w:color w:val="333333"/>
          <w:sz w:val="20"/>
          <w:szCs w:val="22"/>
        </w:rPr>
        <w:t>нескольких стран: погибло 40 человек, ранено 88.</w:t>
      </w:r>
    </w:p>
    <w:p w:rsidR="003C7D60" w:rsidRPr="003C7D60" w:rsidRDefault="003C7D60" w:rsidP="003C7D60">
      <w:pPr>
        <w:numPr>
          <w:ilvl w:val="0"/>
          <w:numId w:val="3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Террористический акт в Домодедово Московского аэропорта в зале международных прилётов 24 января 2011 г. Погибло 37 человек, ранено 117.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Разгул терроризма – сегодня не только российская, но уже и острейшая международная проблема. Об этом свидетельствуют многие факты, но особенно красноречивы взрыв в Нью-Йорке Всемирного торгового центра 11 сентября 2001 года, унесшего жизни 5417 человек из 90 стран.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Происходящее поражает сознание, но вот парадокс: в начале третьего тысячелетия население России стало привыкать к сообщениям об очередных заказных убийствах, перестрелках на улицах городов.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rStyle w:val="a5"/>
          <w:color w:val="333333"/>
          <w:sz w:val="20"/>
          <w:szCs w:val="22"/>
        </w:rPr>
        <w:t>ВСЕМ кто сгорел в захваченном самолете, взорван бомбою на улице, в кафе, автобусе, скоростном экспрессе, умерщвлен, будучи взят заложником, завален обломками зданий бессмысленно и навсегда посвящается стихотворение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rStyle w:val="a4"/>
          <w:color w:val="333333"/>
          <w:sz w:val="20"/>
          <w:szCs w:val="22"/>
        </w:rPr>
        <w:t>Ещё вчера вы были живы.</w:t>
      </w:r>
    </w:p>
    <w:p w:rsidR="003C7D60" w:rsidRDefault="003C7D60" w:rsidP="003C7D60">
      <w:pPr>
        <w:shd w:val="clear" w:color="auto" w:fill="FFFFFF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Ещё вчера вы были живы</w:t>
      </w:r>
      <w:proofErr w:type="gramStart"/>
      <w:r w:rsidRPr="003C7D60">
        <w:rPr>
          <w:color w:val="333333"/>
          <w:sz w:val="20"/>
          <w:szCs w:val="22"/>
        </w:rPr>
        <w:br/>
        <w:t>М</w:t>
      </w:r>
      <w:proofErr w:type="gramEnd"/>
      <w:r w:rsidRPr="003C7D60">
        <w:rPr>
          <w:color w:val="333333"/>
          <w:sz w:val="20"/>
          <w:szCs w:val="22"/>
        </w:rPr>
        <w:t>ечтали, думали, любили.</w:t>
      </w:r>
      <w:r w:rsidRPr="003C7D60">
        <w:rPr>
          <w:color w:val="333333"/>
          <w:sz w:val="20"/>
          <w:szCs w:val="22"/>
        </w:rPr>
        <w:br/>
        <w:t>Но рок судьбы нить разорвал</w:t>
      </w:r>
      <w:proofErr w:type="gramStart"/>
      <w:r w:rsidRPr="003C7D60">
        <w:rPr>
          <w:color w:val="333333"/>
          <w:sz w:val="20"/>
          <w:szCs w:val="22"/>
        </w:rPr>
        <w:br/>
        <w:t>И</w:t>
      </w:r>
      <w:proofErr w:type="gramEnd"/>
      <w:r w:rsidRPr="003C7D60">
        <w:rPr>
          <w:color w:val="333333"/>
          <w:sz w:val="20"/>
          <w:szCs w:val="22"/>
        </w:rPr>
        <w:t xml:space="preserve"> молодую жизнь забрал.</w:t>
      </w:r>
      <w:r w:rsidRPr="003C7D60">
        <w:rPr>
          <w:color w:val="333333"/>
          <w:sz w:val="20"/>
          <w:szCs w:val="22"/>
        </w:rPr>
        <w:br/>
      </w:r>
      <w:r w:rsidRPr="003C7D60">
        <w:rPr>
          <w:color w:val="333333"/>
          <w:sz w:val="20"/>
          <w:szCs w:val="22"/>
        </w:rPr>
        <w:br/>
        <w:t>Ещё вчера вы обнимали</w:t>
      </w:r>
      <w:r w:rsidRPr="003C7D60">
        <w:rPr>
          <w:color w:val="333333"/>
          <w:sz w:val="20"/>
          <w:szCs w:val="22"/>
        </w:rPr>
        <w:br/>
        <w:t>Отца, мать, брата и сестру</w:t>
      </w:r>
      <w:r w:rsidR="00882104">
        <w:rPr>
          <w:color w:val="333333"/>
          <w:sz w:val="20"/>
          <w:szCs w:val="22"/>
        </w:rPr>
        <w:t>,</w:t>
      </w:r>
      <w:r w:rsidRPr="003C7D60">
        <w:rPr>
          <w:color w:val="333333"/>
          <w:sz w:val="20"/>
          <w:szCs w:val="22"/>
        </w:rPr>
        <w:br/>
        <w:t>И грудь свободою дышала,</w:t>
      </w:r>
      <w:r w:rsidRPr="003C7D60">
        <w:rPr>
          <w:color w:val="333333"/>
          <w:sz w:val="20"/>
          <w:szCs w:val="22"/>
        </w:rPr>
        <w:br/>
        <w:t>Но, а сегодня вы в раю.</w:t>
      </w:r>
      <w:r w:rsidRPr="003C7D60">
        <w:rPr>
          <w:color w:val="333333"/>
          <w:sz w:val="20"/>
          <w:szCs w:val="22"/>
        </w:rPr>
        <w:br/>
      </w:r>
      <w:r w:rsidRPr="003C7D60">
        <w:rPr>
          <w:color w:val="333333"/>
          <w:sz w:val="20"/>
          <w:szCs w:val="22"/>
        </w:rPr>
        <w:br/>
        <w:t>Чем можем вам помочь?</w:t>
      </w:r>
      <w:r w:rsidRPr="003C7D60">
        <w:rPr>
          <w:color w:val="333333"/>
          <w:sz w:val="20"/>
          <w:szCs w:val="22"/>
        </w:rPr>
        <w:br/>
        <w:t>Не знаю.</w:t>
      </w:r>
      <w:r w:rsidRPr="003C7D60">
        <w:rPr>
          <w:color w:val="333333"/>
          <w:sz w:val="20"/>
          <w:szCs w:val="22"/>
        </w:rPr>
        <w:br/>
        <w:t>Но боль сжимает сердце мне.</w:t>
      </w:r>
      <w:r w:rsidRPr="003C7D60">
        <w:rPr>
          <w:color w:val="333333"/>
          <w:sz w:val="20"/>
          <w:szCs w:val="22"/>
        </w:rPr>
        <w:br/>
        <w:t xml:space="preserve">Я к </w:t>
      </w:r>
      <w:r w:rsidR="00882104">
        <w:rPr>
          <w:color w:val="333333"/>
          <w:sz w:val="20"/>
          <w:szCs w:val="22"/>
        </w:rPr>
        <w:t>Б</w:t>
      </w:r>
      <w:r w:rsidRPr="003C7D60">
        <w:rPr>
          <w:color w:val="333333"/>
          <w:sz w:val="20"/>
          <w:szCs w:val="22"/>
        </w:rPr>
        <w:t>огу сердцем призываю</w:t>
      </w:r>
      <w:r w:rsidR="00882104">
        <w:rPr>
          <w:color w:val="333333"/>
          <w:sz w:val="20"/>
          <w:szCs w:val="22"/>
        </w:rPr>
        <w:t>,</w:t>
      </w:r>
      <w:r w:rsidRPr="003C7D60">
        <w:rPr>
          <w:color w:val="333333"/>
          <w:sz w:val="20"/>
          <w:szCs w:val="22"/>
        </w:rPr>
        <w:br/>
        <w:t>И слёзы душат душу мне.</w:t>
      </w:r>
      <w:r w:rsidRPr="003C7D60">
        <w:rPr>
          <w:color w:val="333333"/>
          <w:sz w:val="20"/>
          <w:szCs w:val="22"/>
        </w:rPr>
        <w:br/>
      </w:r>
      <w:r w:rsidRPr="003C7D60">
        <w:rPr>
          <w:color w:val="333333"/>
          <w:sz w:val="20"/>
          <w:szCs w:val="22"/>
        </w:rPr>
        <w:br/>
        <w:t>Но, а сейчас мы с вами вместе</w:t>
      </w:r>
      <w:r w:rsidRPr="003C7D60">
        <w:rPr>
          <w:color w:val="333333"/>
          <w:sz w:val="20"/>
          <w:szCs w:val="22"/>
        </w:rPr>
        <w:br/>
        <w:t>Молитвы, слёзы и слова</w:t>
      </w:r>
      <w:r w:rsidRPr="003C7D60">
        <w:rPr>
          <w:color w:val="333333"/>
          <w:sz w:val="20"/>
          <w:szCs w:val="22"/>
        </w:rPr>
        <w:br/>
        <w:t>Обращены к Нему, а я лишь</w:t>
      </w:r>
      <w:proofErr w:type="gramStart"/>
      <w:r w:rsidRPr="003C7D60">
        <w:rPr>
          <w:color w:val="333333"/>
          <w:sz w:val="20"/>
          <w:szCs w:val="22"/>
        </w:rPr>
        <w:br/>
        <w:t>С</w:t>
      </w:r>
      <w:proofErr w:type="gramEnd"/>
      <w:r w:rsidRPr="003C7D60">
        <w:rPr>
          <w:color w:val="333333"/>
          <w:sz w:val="20"/>
          <w:szCs w:val="22"/>
        </w:rPr>
        <w:t>корблю и помню вас всегда.</w:t>
      </w:r>
      <w:r w:rsidRPr="003C7D60">
        <w:rPr>
          <w:color w:val="333333"/>
          <w:sz w:val="20"/>
          <w:szCs w:val="22"/>
        </w:rPr>
        <w:br/>
      </w:r>
      <w:r w:rsidRPr="003C7D60">
        <w:rPr>
          <w:color w:val="333333"/>
          <w:sz w:val="20"/>
          <w:szCs w:val="22"/>
        </w:rPr>
        <w:br/>
        <w:t>Кончая эти строки, плачу</w:t>
      </w:r>
      <w:proofErr w:type="gramStart"/>
      <w:r w:rsidRPr="003C7D60">
        <w:rPr>
          <w:color w:val="333333"/>
          <w:sz w:val="20"/>
          <w:szCs w:val="22"/>
        </w:rPr>
        <w:br/>
        <w:t>Н</w:t>
      </w:r>
      <w:proofErr w:type="gramEnd"/>
      <w:r w:rsidRPr="003C7D60">
        <w:rPr>
          <w:color w:val="333333"/>
          <w:sz w:val="20"/>
          <w:szCs w:val="22"/>
        </w:rPr>
        <w:t>е холодна слеза моя</w:t>
      </w:r>
      <w:r w:rsidRPr="003C7D60">
        <w:rPr>
          <w:color w:val="333333"/>
          <w:sz w:val="20"/>
          <w:szCs w:val="22"/>
        </w:rPr>
        <w:br/>
        <w:t>Я знаю, вы теперь свободны,</w:t>
      </w:r>
      <w:r w:rsidRPr="003C7D60">
        <w:rPr>
          <w:color w:val="333333"/>
          <w:sz w:val="20"/>
          <w:szCs w:val="22"/>
        </w:rPr>
        <w:br/>
        <w:t>Вас не забудут никогда!</w:t>
      </w:r>
    </w:p>
    <w:p w:rsidR="00882104" w:rsidRPr="003C7D60" w:rsidRDefault="00882104" w:rsidP="003C7D60">
      <w:pPr>
        <w:shd w:val="clear" w:color="auto" w:fill="FFFFFF"/>
        <w:rPr>
          <w:color w:val="333333"/>
          <w:sz w:val="20"/>
          <w:szCs w:val="22"/>
        </w:rPr>
      </w:pP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rStyle w:val="a4"/>
          <w:color w:val="333333"/>
          <w:sz w:val="20"/>
          <w:szCs w:val="22"/>
        </w:rPr>
        <w:t>Как же не стать жертвой теракта?</w:t>
      </w:r>
      <w:r w:rsidRPr="003C7D60">
        <w:rPr>
          <w:color w:val="333333"/>
          <w:sz w:val="20"/>
          <w:szCs w:val="22"/>
        </w:rPr>
        <w:t> Об этом, об основных правилах поведения в условиях угрозы террористических актов, мы просим рассказать нашего гостя, представителя нашей полиции инспектора ПДН 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rStyle w:val="a4"/>
          <w:color w:val="333333"/>
          <w:sz w:val="20"/>
          <w:szCs w:val="22"/>
        </w:rPr>
        <w:t>БЕСЕДА: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 xml:space="preserve">Ребята, как же не стать жертвой теракта? </w:t>
      </w:r>
      <w:proofErr w:type="gramStart"/>
      <w:r w:rsidRPr="003C7D60">
        <w:rPr>
          <w:color w:val="333333"/>
          <w:sz w:val="20"/>
          <w:szCs w:val="22"/>
        </w:rPr>
        <w:t>(Ответы: следует избегать посещение регионов, городов, мест и мероприятий, где возможно проведение терактов.</w:t>
      </w:r>
      <w:proofErr w:type="gramEnd"/>
      <w:r w:rsidRPr="003C7D60">
        <w:rPr>
          <w:color w:val="333333"/>
          <w:sz w:val="20"/>
          <w:szCs w:val="22"/>
        </w:rPr>
        <w:t xml:space="preserve"> Такой регион, например, Северный Кавказ. Места массового </w:t>
      </w:r>
      <w:r w:rsidRPr="003C7D60">
        <w:rPr>
          <w:color w:val="333333"/>
          <w:sz w:val="20"/>
          <w:szCs w:val="22"/>
        </w:rPr>
        <w:lastRenderedPageBreak/>
        <w:t xml:space="preserve">скопления людей - это многолюдные мероприятия. </w:t>
      </w:r>
      <w:proofErr w:type="gramStart"/>
      <w:r w:rsidRPr="003C7D60">
        <w:rPr>
          <w:color w:val="333333"/>
          <w:sz w:val="20"/>
          <w:szCs w:val="22"/>
        </w:rPr>
        <w:t>Здесь следует проявлять осмотрительность и гражданскую бдительность.)</w:t>
      </w:r>
      <w:proofErr w:type="gramEnd"/>
      <w:r w:rsidRPr="003C7D60">
        <w:rPr>
          <w:color w:val="333333"/>
          <w:sz w:val="20"/>
          <w:szCs w:val="22"/>
        </w:rPr>
        <w:t xml:space="preserve"> Что такое гражданская бдительность? </w:t>
      </w:r>
      <w:proofErr w:type="gramStart"/>
      <w:r w:rsidRPr="003C7D60">
        <w:rPr>
          <w:color w:val="333333"/>
          <w:sz w:val="20"/>
          <w:szCs w:val="22"/>
        </w:rPr>
        <w:t>(Ответы: например оставленный кем-то подозрительный предмет (пакет, коробка, чемодан, сумка, игрушка и т. д.).</w:t>
      </w:r>
      <w:proofErr w:type="gramEnd"/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Какие действия необходимо применить при обнаружении подозрительных предметов? (Ответы: не трогать, не вскрывать, зафиксировать время, поставить в известность администрацию, дождаться прибытия милиции).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 xml:space="preserve">Если вы услышали выстрелы, находясь дома, ваши первые действия? (ответы: не входить в комнату, со стороны которой слышатся выстрелы, не стоять у окна, сообщить по телефону). Если вам поступила угроза по телефону вам необходимо (ответы: запомнить разговор, оценить возраст говорящего, темп речи, голос, зафиксировать время, обратиться после звонка в правоохранительные органы). Если рядом прогремел взрыв, ваши действия? (Ответы: упасть на пол, убедиться в том, что не получил серьезных ран, осмотреться, постараться, по возможности оказать первую мед помощь, выполнять все распоряжения спасателей). Если вы оказались в числе заложников? </w:t>
      </w:r>
      <w:proofErr w:type="gramStart"/>
      <w:r w:rsidRPr="003C7D60">
        <w:rPr>
          <w:color w:val="333333"/>
          <w:sz w:val="20"/>
          <w:szCs w:val="22"/>
        </w:rPr>
        <w:t>(Ответы: помнить, что главная – цель остаться в живых, не допускать истерик, не пытаться оказать сопротивление.</w:t>
      </w:r>
      <w:proofErr w:type="gramEnd"/>
      <w:r w:rsidRPr="003C7D60">
        <w:rPr>
          <w:color w:val="333333"/>
          <w:sz w:val="20"/>
          <w:szCs w:val="22"/>
        </w:rPr>
        <w:t xml:space="preserve"> </w:t>
      </w:r>
      <w:proofErr w:type="gramStart"/>
      <w:r w:rsidRPr="003C7D60">
        <w:rPr>
          <w:color w:val="333333"/>
          <w:sz w:val="20"/>
          <w:szCs w:val="22"/>
        </w:rPr>
        <w:t>Ничего не предпринимать без разрешения, Помнить – спецслужбы начали действовать).</w:t>
      </w:r>
      <w:proofErr w:type="gramEnd"/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rStyle w:val="a4"/>
          <w:color w:val="333333"/>
          <w:sz w:val="20"/>
          <w:szCs w:val="22"/>
        </w:rPr>
        <w:t>Рефлексия.</w:t>
      </w:r>
      <w:r w:rsidRPr="003C7D60">
        <w:rPr>
          <w:color w:val="333333"/>
          <w:sz w:val="20"/>
          <w:szCs w:val="22"/>
        </w:rPr>
        <w:t> </w:t>
      </w:r>
      <w:r w:rsidRPr="003C7D60">
        <w:rPr>
          <w:color w:val="333333"/>
          <w:sz w:val="20"/>
          <w:szCs w:val="22"/>
          <w:u w:val="single"/>
        </w:rPr>
        <w:t>Проведём игру «Если бы …»</w:t>
      </w:r>
    </w:p>
    <w:p w:rsidR="003C7D60" w:rsidRPr="003C7D60" w:rsidRDefault="003C7D60" w:rsidP="003C7D60">
      <w:pPr>
        <w:numPr>
          <w:ilvl w:val="0"/>
          <w:numId w:val="4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Если бы ты шёл по коридору школы. Тишина. Ты услышал тиканье будильника, но вокруг ничего не увидел. Ваши действия.</w:t>
      </w:r>
    </w:p>
    <w:p w:rsidR="003C7D60" w:rsidRPr="003C7D60" w:rsidRDefault="003C7D60" w:rsidP="003C7D60">
      <w:pPr>
        <w:numPr>
          <w:ilvl w:val="0"/>
          <w:numId w:val="4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Если бы в школу позвонили и предупредили о том, что школа заминирована. Ваши действия.</w:t>
      </w:r>
    </w:p>
    <w:p w:rsidR="003C7D60" w:rsidRPr="003C7D60" w:rsidRDefault="003C7D60" w:rsidP="003C7D60">
      <w:pPr>
        <w:numPr>
          <w:ilvl w:val="0"/>
          <w:numId w:val="4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 xml:space="preserve">Если бы ты зашёл в подъезд и увидел подозрительный предмет (свёрток, коробка, игрушка, </w:t>
      </w:r>
      <w:proofErr w:type="gramStart"/>
      <w:r w:rsidRPr="003C7D60">
        <w:rPr>
          <w:color w:val="333333"/>
          <w:sz w:val="20"/>
          <w:szCs w:val="22"/>
        </w:rPr>
        <w:t>лежащие</w:t>
      </w:r>
      <w:proofErr w:type="gramEnd"/>
      <w:r w:rsidRPr="003C7D60">
        <w:rPr>
          <w:color w:val="333333"/>
          <w:sz w:val="20"/>
          <w:szCs w:val="22"/>
        </w:rPr>
        <w:t xml:space="preserve"> без присмотра). Ваши действия.</w:t>
      </w:r>
    </w:p>
    <w:p w:rsidR="003C7D60" w:rsidRPr="003C7D60" w:rsidRDefault="003C7D60" w:rsidP="003C7D60">
      <w:pPr>
        <w:numPr>
          <w:ilvl w:val="0"/>
          <w:numId w:val="4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Если бы ты возвращался из школы и в подъезде встретил стоящего незнакомого человека. Ваши действия.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rStyle w:val="a4"/>
          <w:color w:val="333333"/>
          <w:sz w:val="20"/>
          <w:szCs w:val="22"/>
        </w:rPr>
        <w:t>Правила поведения в случае угрозы террористического акта.</w:t>
      </w:r>
    </w:p>
    <w:p w:rsidR="003C7D60" w:rsidRPr="003C7D60" w:rsidRDefault="003C7D60" w:rsidP="003C7D60">
      <w:pPr>
        <w:numPr>
          <w:ilvl w:val="0"/>
          <w:numId w:val="5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Помните – ваша цель остаться в живых.</w:t>
      </w:r>
    </w:p>
    <w:p w:rsidR="003C7D60" w:rsidRPr="003C7D60" w:rsidRDefault="003C7D60" w:rsidP="003C7D60">
      <w:pPr>
        <w:numPr>
          <w:ilvl w:val="0"/>
          <w:numId w:val="5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Не трогайте, не вскрывайте, не передвигайте обнаруженные подозрительные предметы, т. к. это может привести к взрыву.</w:t>
      </w:r>
    </w:p>
    <w:p w:rsidR="003C7D60" w:rsidRPr="003C7D60" w:rsidRDefault="003C7D60" w:rsidP="003C7D60">
      <w:pPr>
        <w:numPr>
          <w:ilvl w:val="0"/>
          <w:numId w:val="5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Сообщайте взрослым или в полицию.</w:t>
      </w:r>
    </w:p>
    <w:p w:rsidR="003C7D60" w:rsidRPr="003C7D60" w:rsidRDefault="003C7D60" w:rsidP="003C7D60">
      <w:pPr>
        <w:numPr>
          <w:ilvl w:val="0"/>
          <w:numId w:val="5"/>
        </w:numPr>
        <w:shd w:val="clear" w:color="auto" w:fill="FFFFFF"/>
        <w:spacing w:after="100" w:afterAutospacing="1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Если же вы всё-таки оказались заложником, не допускайте действий, которые могут спровоцировать террористов к применению насилия или оружия.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rStyle w:val="a4"/>
          <w:color w:val="333333"/>
          <w:sz w:val="20"/>
          <w:szCs w:val="22"/>
        </w:rPr>
        <w:t>Сейчас вы получите памятки.</w:t>
      </w:r>
      <w:r w:rsidRPr="003C7D60">
        <w:rPr>
          <w:color w:val="333333"/>
          <w:sz w:val="20"/>
          <w:szCs w:val="22"/>
        </w:rPr>
        <w:t xml:space="preserve"> Здесь содержатся рекомендации, которые помогут вам спасти собственную жизнь и жизнь </w:t>
      </w:r>
      <w:proofErr w:type="gramStart"/>
      <w:r w:rsidRPr="003C7D60">
        <w:rPr>
          <w:color w:val="333333"/>
          <w:sz w:val="20"/>
          <w:szCs w:val="22"/>
        </w:rPr>
        <w:t>ваших</w:t>
      </w:r>
      <w:proofErr w:type="gramEnd"/>
      <w:r w:rsidRPr="003C7D60">
        <w:rPr>
          <w:color w:val="333333"/>
          <w:sz w:val="20"/>
          <w:szCs w:val="22"/>
        </w:rPr>
        <w:t xml:space="preserve"> близких.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Спросите, зачем это нам надо? Мы далеко от больших городов и никому не придёт в голову совершить теракт здесь. Но давайте вспомним с вами 2004 год. Праздник 1 сентября. Никто не думал, что террористы захватят школу №1 города Беслана (Республика Северная Осетия). В течение двух суток в спортзале удерживались преподаватели, ученики, и их родители – </w:t>
      </w:r>
      <w:r w:rsidRPr="003C7D60">
        <w:rPr>
          <w:rStyle w:val="a5"/>
          <w:color w:val="333333"/>
          <w:sz w:val="20"/>
          <w:szCs w:val="22"/>
        </w:rPr>
        <w:t>всего более 1200 человек. В результате взрыва погиб 335 человек, в том числе 186 детей. 559 человек получили ранения. Это страшные страницы истории. Это тоже наши слёзы.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rStyle w:val="a4"/>
          <w:color w:val="333333"/>
          <w:sz w:val="20"/>
          <w:szCs w:val="22"/>
        </w:rPr>
        <w:t>Тоже наши слёзы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0" w:afterAutospacing="0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Красивое и светлое, но грустное лицо</w:t>
      </w:r>
      <w:proofErr w:type="gramStart"/>
      <w:r w:rsidRPr="003C7D60">
        <w:rPr>
          <w:color w:val="333333"/>
          <w:sz w:val="20"/>
          <w:szCs w:val="22"/>
        </w:rPr>
        <w:br/>
        <w:t>С</w:t>
      </w:r>
      <w:proofErr w:type="gramEnd"/>
      <w:r w:rsidRPr="003C7D60">
        <w:rPr>
          <w:color w:val="333333"/>
          <w:sz w:val="20"/>
          <w:szCs w:val="22"/>
        </w:rPr>
        <w:t>мотрит с портрета в душу.</w:t>
      </w:r>
      <w:r w:rsidRPr="003C7D60">
        <w:rPr>
          <w:color w:val="333333"/>
          <w:sz w:val="20"/>
          <w:szCs w:val="22"/>
        </w:rPr>
        <w:br/>
        <w:t>С венка упавший алый лепесток</w:t>
      </w:r>
      <w:proofErr w:type="gramStart"/>
      <w:r w:rsidRPr="003C7D60">
        <w:rPr>
          <w:color w:val="333333"/>
          <w:sz w:val="20"/>
          <w:szCs w:val="22"/>
        </w:rPr>
        <w:br/>
        <w:t>К</w:t>
      </w:r>
      <w:proofErr w:type="gramEnd"/>
      <w:r w:rsidRPr="003C7D60">
        <w:rPr>
          <w:color w:val="333333"/>
          <w:sz w:val="20"/>
          <w:szCs w:val="22"/>
        </w:rPr>
        <w:t>ак будто говорит тебе «Послушай!</w:t>
      </w:r>
      <w:r w:rsidRPr="003C7D60">
        <w:rPr>
          <w:color w:val="333333"/>
          <w:sz w:val="20"/>
          <w:szCs w:val="22"/>
        </w:rPr>
        <w:br/>
      </w:r>
      <w:r w:rsidRPr="003C7D60">
        <w:rPr>
          <w:color w:val="333333"/>
          <w:sz w:val="20"/>
          <w:szCs w:val="22"/>
        </w:rPr>
        <w:br/>
        <w:t>Ты знаешь, кто он, кем когда-то был?</w:t>
      </w:r>
      <w:r w:rsidRPr="003C7D60">
        <w:rPr>
          <w:color w:val="333333"/>
          <w:sz w:val="20"/>
          <w:szCs w:val="22"/>
        </w:rPr>
        <w:br/>
        <w:t>Он был, как ты, был так же юн, беспечен,</w:t>
      </w:r>
      <w:r w:rsidRPr="003C7D60">
        <w:rPr>
          <w:color w:val="333333"/>
          <w:sz w:val="20"/>
          <w:szCs w:val="22"/>
        </w:rPr>
        <w:br/>
        <w:t>Был также полон жизни, полон сил,</w:t>
      </w:r>
      <w:r w:rsidRPr="003C7D60">
        <w:rPr>
          <w:color w:val="333333"/>
          <w:sz w:val="20"/>
          <w:szCs w:val="22"/>
        </w:rPr>
        <w:br/>
        <w:t>Любил смотреть на звёзды в тёплый вечер.</w:t>
      </w:r>
      <w:r w:rsidRPr="003C7D60">
        <w:rPr>
          <w:color w:val="333333"/>
          <w:sz w:val="20"/>
          <w:szCs w:val="22"/>
        </w:rPr>
        <w:br/>
      </w:r>
      <w:r w:rsidRPr="003C7D60">
        <w:rPr>
          <w:color w:val="333333"/>
          <w:sz w:val="20"/>
          <w:szCs w:val="22"/>
        </w:rPr>
        <w:br/>
        <w:t>Он начал жить, не думал ни о чём.</w:t>
      </w:r>
      <w:r w:rsidRPr="003C7D60">
        <w:rPr>
          <w:color w:val="333333"/>
          <w:sz w:val="20"/>
          <w:szCs w:val="22"/>
        </w:rPr>
        <w:br/>
        <w:t>Как все, один из нас, такой как мы.</w:t>
      </w:r>
      <w:r w:rsidRPr="003C7D60">
        <w:rPr>
          <w:color w:val="333333"/>
          <w:sz w:val="20"/>
          <w:szCs w:val="22"/>
        </w:rPr>
        <w:br/>
        <w:t>Ему казалось – всё так нипочём…</w:t>
      </w:r>
      <w:r w:rsidRPr="003C7D60">
        <w:rPr>
          <w:color w:val="333333"/>
          <w:sz w:val="20"/>
          <w:szCs w:val="22"/>
        </w:rPr>
        <w:br/>
        <w:t>Он верил в мощь родной страны.</w:t>
      </w:r>
      <w:r w:rsidRPr="003C7D60">
        <w:rPr>
          <w:color w:val="333333"/>
          <w:sz w:val="20"/>
          <w:szCs w:val="22"/>
        </w:rPr>
        <w:br/>
      </w:r>
      <w:r w:rsidRPr="003C7D60">
        <w:rPr>
          <w:color w:val="333333"/>
          <w:sz w:val="20"/>
          <w:szCs w:val="22"/>
        </w:rPr>
        <w:br/>
        <w:t>Случилось с ним, но хоть и не со мной,</w:t>
      </w:r>
      <w:r w:rsidRPr="003C7D60">
        <w:rPr>
          <w:color w:val="333333"/>
          <w:sz w:val="20"/>
          <w:szCs w:val="22"/>
        </w:rPr>
        <w:br/>
        <w:t>Он также наши слёзы. Наши тоже</w:t>
      </w:r>
      <w:proofErr w:type="gramStart"/>
      <w:r w:rsidRPr="003C7D60">
        <w:rPr>
          <w:color w:val="333333"/>
          <w:sz w:val="20"/>
          <w:szCs w:val="22"/>
        </w:rPr>
        <w:t>…</w:t>
      </w:r>
      <w:r w:rsidRPr="003C7D60">
        <w:rPr>
          <w:color w:val="333333"/>
          <w:sz w:val="20"/>
          <w:szCs w:val="22"/>
        </w:rPr>
        <w:br/>
        <w:t>А</w:t>
      </w:r>
      <w:proofErr w:type="gramEnd"/>
      <w:r w:rsidRPr="003C7D60">
        <w:rPr>
          <w:color w:val="333333"/>
          <w:sz w:val="20"/>
          <w:szCs w:val="22"/>
        </w:rPr>
        <w:t xml:space="preserve"> завтра пусть не он, пускай другой</w:t>
      </w:r>
      <w:r w:rsidRPr="003C7D60">
        <w:rPr>
          <w:color w:val="333333"/>
          <w:sz w:val="20"/>
          <w:szCs w:val="22"/>
        </w:rPr>
        <w:br/>
        <w:t>Не остановишь, не поможешь…</w:t>
      </w:r>
      <w:r w:rsidRPr="003C7D60">
        <w:rPr>
          <w:color w:val="333333"/>
          <w:sz w:val="20"/>
          <w:szCs w:val="22"/>
        </w:rPr>
        <w:br/>
      </w:r>
      <w:r w:rsidRPr="003C7D60">
        <w:rPr>
          <w:color w:val="333333"/>
          <w:sz w:val="20"/>
          <w:szCs w:val="22"/>
        </w:rPr>
        <w:br/>
        <w:t>Он наш близнец, как в тысяче зеркал,</w:t>
      </w:r>
      <w:r w:rsidRPr="003C7D60">
        <w:rPr>
          <w:color w:val="333333"/>
          <w:sz w:val="20"/>
          <w:szCs w:val="22"/>
        </w:rPr>
        <w:br/>
        <w:t>Все близнецы, хотя похожи слабо…»</w:t>
      </w:r>
      <w:r w:rsidRPr="003C7D60">
        <w:rPr>
          <w:color w:val="333333"/>
          <w:sz w:val="20"/>
          <w:szCs w:val="22"/>
        </w:rPr>
        <w:br/>
        <w:t>А на могиле надпись прочитал:</w:t>
      </w:r>
      <w:r w:rsidRPr="003C7D60">
        <w:rPr>
          <w:color w:val="333333"/>
          <w:sz w:val="20"/>
          <w:szCs w:val="22"/>
        </w:rPr>
        <w:br/>
        <w:t>«Он пал от рук араба – террориста».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rStyle w:val="a4"/>
          <w:color w:val="333333"/>
          <w:sz w:val="20"/>
          <w:szCs w:val="22"/>
        </w:rPr>
        <w:lastRenderedPageBreak/>
        <w:t>Видеоролик</w:t>
      </w:r>
      <w:r w:rsidRPr="003C7D60">
        <w:rPr>
          <w:color w:val="333333"/>
          <w:sz w:val="20"/>
          <w:szCs w:val="22"/>
        </w:rPr>
        <w:t> </w:t>
      </w:r>
      <w:r w:rsidRPr="003C7D60">
        <w:rPr>
          <w:color w:val="333333"/>
          <w:sz w:val="20"/>
          <w:szCs w:val="22"/>
          <w:u w:val="single"/>
        </w:rPr>
        <w:t>«Памяти жертв теракта в Беслане».</w:t>
      </w:r>
    </w:p>
    <w:p w:rsidR="000A7529" w:rsidRDefault="000A7529" w:rsidP="003C7D60">
      <w:pPr>
        <w:pStyle w:val="a3"/>
        <w:shd w:val="clear" w:color="auto" w:fill="FFFFFF"/>
        <w:spacing w:before="0" w:beforeAutospacing="0" w:after="104" w:afterAutospacing="0"/>
        <w:rPr>
          <w:rStyle w:val="a4"/>
          <w:color w:val="333333"/>
          <w:sz w:val="20"/>
          <w:szCs w:val="22"/>
        </w:rPr>
      </w:pP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rStyle w:val="a4"/>
          <w:color w:val="333333"/>
          <w:sz w:val="20"/>
          <w:szCs w:val="22"/>
        </w:rPr>
        <w:t>Подведём итог нашего мероприятия.</w:t>
      </w:r>
    </w:p>
    <w:p w:rsidR="003C7D60" w:rsidRP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Бояться терроризма нельзя, потому что жизнь под страхом очень тяжела и именно этого добиваются террористы, но нужно быть в любой ситуации бдительным и осторожным.</w:t>
      </w:r>
    </w:p>
    <w:p w:rsidR="003C7D60" w:rsidRDefault="003C7D60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 w:rsidRPr="003C7D60">
        <w:rPr>
          <w:color w:val="333333"/>
          <w:sz w:val="20"/>
          <w:szCs w:val="22"/>
        </w:rPr>
        <w:t>Всё мирное население планеты надеется, что когда-нибудь это закончится и слово «терроризм» исчезнет из словаря навсегда.</w:t>
      </w:r>
    </w:p>
    <w:p w:rsidR="000A7529" w:rsidRDefault="000A7529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>
        <w:rPr>
          <w:color w:val="333333"/>
          <w:sz w:val="20"/>
          <w:szCs w:val="22"/>
        </w:rPr>
        <w:t xml:space="preserve">Однако благодаря настойчивым требованиям силовых структур мы вынуждены с вами проводить подобные занятия, не чтобы запугать вас, а чтобы у вас сформировался четкий порядок действий при </w:t>
      </w:r>
      <w:r w:rsidR="00882104">
        <w:rPr>
          <w:color w:val="333333"/>
          <w:sz w:val="20"/>
          <w:szCs w:val="22"/>
        </w:rPr>
        <w:t xml:space="preserve">угрозе </w:t>
      </w:r>
      <w:proofErr w:type="spellStart"/>
      <w:r w:rsidR="00882104">
        <w:rPr>
          <w:color w:val="333333"/>
          <w:sz w:val="20"/>
          <w:szCs w:val="22"/>
        </w:rPr>
        <w:t>терростических</w:t>
      </w:r>
      <w:proofErr w:type="spellEnd"/>
      <w:r w:rsidR="00882104">
        <w:rPr>
          <w:color w:val="333333"/>
          <w:sz w:val="20"/>
          <w:szCs w:val="22"/>
        </w:rPr>
        <w:t xml:space="preserve"> актов</w:t>
      </w:r>
      <w:r>
        <w:rPr>
          <w:color w:val="333333"/>
          <w:sz w:val="20"/>
          <w:szCs w:val="22"/>
        </w:rPr>
        <w:t xml:space="preserve"> </w:t>
      </w:r>
      <w:r w:rsidR="00882104">
        <w:rPr>
          <w:color w:val="333333"/>
          <w:sz w:val="20"/>
          <w:szCs w:val="22"/>
        </w:rPr>
        <w:t>и вы были аккуратными в случае обнаружения бесхозных вещей.</w:t>
      </w:r>
    </w:p>
    <w:p w:rsidR="00882104" w:rsidRPr="003C7D60" w:rsidRDefault="00882104" w:rsidP="003C7D60">
      <w:pPr>
        <w:pStyle w:val="a3"/>
        <w:shd w:val="clear" w:color="auto" w:fill="FFFFFF"/>
        <w:spacing w:before="0" w:beforeAutospacing="0" w:after="104" w:afterAutospacing="0"/>
        <w:rPr>
          <w:color w:val="333333"/>
          <w:sz w:val="20"/>
          <w:szCs w:val="22"/>
        </w:rPr>
      </w:pPr>
      <w:r>
        <w:rPr>
          <w:color w:val="333333"/>
          <w:sz w:val="20"/>
          <w:szCs w:val="22"/>
        </w:rPr>
        <w:t>(Памятка при угрозе террористических актов)</w:t>
      </w:r>
    </w:p>
    <w:sectPr w:rsidR="00882104" w:rsidRPr="003C7D60" w:rsidSect="003C7D6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25A6C"/>
    <w:multiLevelType w:val="multilevel"/>
    <w:tmpl w:val="3DC8B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814BDF"/>
    <w:multiLevelType w:val="multilevel"/>
    <w:tmpl w:val="CD76A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976900"/>
    <w:multiLevelType w:val="multilevel"/>
    <w:tmpl w:val="FFF86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646EEA"/>
    <w:multiLevelType w:val="multilevel"/>
    <w:tmpl w:val="E7C40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1256EF"/>
    <w:multiLevelType w:val="multilevel"/>
    <w:tmpl w:val="8D301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A3535D"/>
    <w:rsid w:val="000643DE"/>
    <w:rsid w:val="000A7529"/>
    <w:rsid w:val="0014178E"/>
    <w:rsid w:val="003C7D60"/>
    <w:rsid w:val="00466312"/>
    <w:rsid w:val="00507F87"/>
    <w:rsid w:val="005A37E6"/>
    <w:rsid w:val="00656A06"/>
    <w:rsid w:val="00686474"/>
    <w:rsid w:val="00690BEE"/>
    <w:rsid w:val="006957CD"/>
    <w:rsid w:val="00826224"/>
    <w:rsid w:val="00852DD0"/>
    <w:rsid w:val="00862589"/>
    <w:rsid w:val="00882104"/>
    <w:rsid w:val="008E7A9B"/>
    <w:rsid w:val="00951D75"/>
    <w:rsid w:val="009647C1"/>
    <w:rsid w:val="00971C65"/>
    <w:rsid w:val="00A32620"/>
    <w:rsid w:val="00A3535D"/>
    <w:rsid w:val="00A82F64"/>
    <w:rsid w:val="00B153E5"/>
    <w:rsid w:val="00C13EBD"/>
    <w:rsid w:val="00CC4436"/>
    <w:rsid w:val="00CF1172"/>
    <w:rsid w:val="00D5705B"/>
    <w:rsid w:val="00D62F16"/>
    <w:rsid w:val="00D641FB"/>
    <w:rsid w:val="00D93F3A"/>
    <w:rsid w:val="00DC0274"/>
    <w:rsid w:val="00EC34AA"/>
    <w:rsid w:val="00EE61C4"/>
    <w:rsid w:val="00F92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117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7D60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3C7D60"/>
    <w:rPr>
      <w:b/>
      <w:bCs/>
    </w:rPr>
  </w:style>
  <w:style w:type="character" w:styleId="a5">
    <w:name w:val="Emphasis"/>
    <w:basedOn w:val="a0"/>
    <w:uiPriority w:val="20"/>
    <w:qFormat/>
    <w:rsid w:val="003C7D60"/>
    <w:rPr>
      <w:i/>
      <w:iCs/>
    </w:rPr>
  </w:style>
  <w:style w:type="paragraph" w:customStyle="1" w:styleId="text-right">
    <w:name w:val="text-right"/>
    <w:basedOn w:val="a"/>
    <w:rsid w:val="003C7D6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9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42998">
          <w:blockQuote w:val="1"/>
          <w:marLeft w:val="0"/>
          <w:marRight w:val="0"/>
          <w:marTop w:val="0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2605">
          <w:blockQuote w:val="1"/>
          <w:marLeft w:val="0"/>
          <w:marRight w:val="0"/>
          <w:marTop w:val="0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3431">
          <w:blockQuote w:val="1"/>
          <w:marLeft w:val="0"/>
          <w:marRight w:val="0"/>
          <w:marTop w:val="0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30634">
          <w:blockQuote w:val="1"/>
          <w:marLeft w:val="0"/>
          <w:marRight w:val="0"/>
          <w:marTop w:val="0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5</Pages>
  <Words>1709</Words>
  <Characters>9743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Информационно просветительская деятельность Юрисконсульта ОЦСПСД «Милосердие»</vt:lpstr>
    </vt:vector>
  </TitlesOfParts>
  <Company>RePack by SPecialiST</Company>
  <LinksUpToDate>false</LinksUpToDate>
  <CharactersWithSpaces>11430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 просветительская деятельность Юрисконсульта ОЦСПСД «Милосердие»</dc:title>
  <dc:creator>ok</dc:creator>
  <cp:lastModifiedBy>ok</cp:lastModifiedBy>
  <cp:revision>7</cp:revision>
  <dcterms:created xsi:type="dcterms:W3CDTF">2019-05-21T08:59:00Z</dcterms:created>
  <dcterms:modified xsi:type="dcterms:W3CDTF">2019-08-21T06:15:00Z</dcterms:modified>
</cp:coreProperties>
</file>