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62" w:rsidRPr="00C04A98" w:rsidRDefault="00C31A62" w:rsidP="00C31A62">
      <w:pPr>
        <w:jc w:val="center"/>
        <w:rPr>
          <w:rFonts w:ascii="Arial Black" w:hAnsi="Arial Black"/>
          <w:b/>
          <w:sz w:val="32"/>
          <w:szCs w:val="32"/>
        </w:rPr>
      </w:pPr>
      <w:proofErr w:type="gramStart"/>
      <w:r w:rsidRPr="00C04A98">
        <w:rPr>
          <w:rFonts w:ascii="Arial Black" w:hAnsi="Arial Black"/>
          <w:b/>
          <w:sz w:val="32"/>
          <w:szCs w:val="32"/>
        </w:rPr>
        <w:t>П</w:t>
      </w:r>
      <w:proofErr w:type="gramEnd"/>
      <w:r w:rsidRPr="00C04A98">
        <w:rPr>
          <w:rFonts w:ascii="Arial Black" w:hAnsi="Arial Black"/>
          <w:b/>
          <w:sz w:val="32"/>
          <w:szCs w:val="32"/>
        </w:rPr>
        <w:t xml:space="preserve"> А М Я Т К А   Р О Д И Т Е Л Я М</w:t>
      </w:r>
    </w:p>
    <w:p w:rsidR="00C31A62" w:rsidRDefault="00C31A62" w:rsidP="00C31A62"/>
    <w:p w:rsidR="00C31A62" w:rsidRPr="00C04A98" w:rsidRDefault="00C31A62" w:rsidP="00C31A62">
      <w:pPr>
        <w:spacing w:line="276" w:lineRule="auto"/>
        <w:jc w:val="center"/>
        <w:rPr>
          <w:b/>
        </w:rPr>
      </w:pPr>
      <w:r w:rsidRPr="00C04A98">
        <w:rPr>
          <w:b/>
        </w:rPr>
        <w:t>Уважаемые родители!</w:t>
      </w:r>
    </w:p>
    <w:p w:rsidR="00C31A62" w:rsidRPr="00C04A98" w:rsidRDefault="00C31A62" w:rsidP="00C31A62">
      <w:pPr>
        <w:spacing w:line="276" w:lineRule="auto"/>
      </w:pPr>
      <w:r w:rsidRPr="00C04A98">
        <w:t xml:space="preserve"> Сохранение жизни и здоровья детей - главная обязанность взрослых!</w:t>
      </w:r>
    </w:p>
    <w:p w:rsidR="00C31A62" w:rsidRPr="00C04A98" w:rsidRDefault="00C31A62" w:rsidP="00C31A62">
      <w:pPr>
        <w:spacing w:line="276" w:lineRule="auto"/>
      </w:pPr>
      <w:r w:rsidRPr="00C04A98">
        <w:t xml:space="preserve">     Чтобы избежать непредвиденных ситуаций с детьми во время летних каникул, убедительно просим вас позаботиться  о безопасности ребенка</w:t>
      </w:r>
      <w:r w:rsidRPr="00C04A98">
        <w:t xml:space="preserve">. </w:t>
      </w:r>
    </w:p>
    <w:p w:rsidR="00C31A62" w:rsidRPr="00C04A98" w:rsidRDefault="00C31A62" w:rsidP="00C31A62">
      <w:pPr>
        <w:spacing w:line="276" w:lineRule="auto"/>
      </w:pPr>
      <w:r w:rsidRPr="00C04A98">
        <w:t xml:space="preserve">      Чтобы дети были отдохнувшими, здоровыми и живыми, надо помнить ряд правил и условий при организации их отдыха с родителями, родственниками, друзьями (на даче или в деревне у бабушки): формируйте у детей навыки обеспечения личной безопасности; проведите с детьми индивидуальные беседы, объяснив важные правила, соблюдение которых поможет сохранить жизнь.</w:t>
      </w:r>
    </w:p>
    <w:p w:rsidR="00C31A62" w:rsidRPr="00C04A98" w:rsidRDefault="00C31A62" w:rsidP="00C31A62">
      <w:pPr>
        <w:spacing w:line="276" w:lineRule="auto"/>
        <w:jc w:val="center"/>
        <w:rPr>
          <w:rFonts w:ascii="Arial Black" w:hAnsi="Arial Black"/>
          <w:b/>
          <w:sz w:val="22"/>
          <w:szCs w:val="22"/>
        </w:rPr>
      </w:pPr>
      <w:r w:rsidRPr="00C04A98">
        <w:rPr>
          <w:rFonts w:ascii="Arial Black" w:hAnsi="Arial Black"/>
          <w:b/>
          <w:sz w:val="22"/>
          <w:szCs w:val="22"/>
        </w:rPr>
        <w:t>Основные правила и советы при организации отдыха детей:</w:t>
      </w:r>
    </w:p>
    <w:p w:rsidR="00C31A62" w:rsidRPr="00C04A98" w:rsidRDefault="00C31A62" w:rsidP="00C31A62">
      <w:pPr>
        <w:numPr>
          <w:ilvl w:val="0"/>
          <w:numId w:val="1"/>
        </w:numPr>
        <w:spacing w:line="276" w:lineRule="auto"/>
        <w:ind w:left="0" w:firstLine="426"/>
        <w:rPr>
          <w:sz w:val="22"/>
          <w:szCs w:val="22"/>
        </w:rPr>
      </w:pPr>
      <w:r w:rsidRPr="00C04A98">
        <w:rPr>
          <w:sz w:val="22"/>
          <w:szCs w:val="22"/>
        </w:rPr>
        <w:t>Решите проблему свободного времени детей</w:t>
      </w:r>
    </w:p>
    <w:p w:rsidR="00C31A62" w:rsidRPr="00C04A98" w:rsidRDefault="00C31A62" w:rsidP="00C31A62">
      <w:pPr>
        <w:spacing w:line="276" w:lineRule="auto"/>
        <w:rPr>
          <w:sz w:val="22"/>
          <w:szCs w:val="22"/>
        </w:rPr>
      </w:pPr>
      <w:r w:rsidRPr="00C04A98">
        <w:rPr>
          <w:sz w:val="22"/>
          <w:szCs w:val="22"/>
        </w:rPr>
        <w:t xml:space="preserve">Помните! </w:t>
      </w:r>
      <w:proofErr w:type="gramStart"/>
      <w:r w:rsidRPr="00C04A98">
        <w:rPr>
          <w:sz w:val="22"/>
          <w:szCs w:val="22"/>
        </w:rPr>
        <w:t>Поздним вечером и ночью (с 22 до 6 часов местного времени) детям и подросткам законодательно запрещено появляться на улице без сопровождения взрослых; постоянно будьте в курсе, где и с кем ребенок, контролируйте место пребывания детей; не разрешайте разговаривать с незнакомыми людьми, объясните детям, что ни при каких обстоятельствах нельзя садиться в машину к незнакомым людям.</w:t>
      </w:r>
      <w:proofErr w:type="gramEnd"/>
    </w:p>
    <w:p w:rsidR="00C31A62" w:rsidRPr="00C04A98" w:rsidRDefault="00C31A62" w:rsidP="00C31A62">
      <w:pPr>
        <w:numPr>
          <w:ilvl w:val="0"/>
          <w:numId w:val="1"/>
        </w:numPr>
        <w:spacing w:line="276" w:lineRule="auto"/>
        <w:ind w:left="0" w:firstLine="426"/>
        <w:rPr>
          <w:sz w:val="22"/>
          <w:szCs w:val="22"/>
        </w:rPr>
      </w:pPr>
      <w:r w:rsidRPr="00C04A98">
        <w:rPr>
          <w:sz w:val="22"/>
          <w:szCs w:val="22"/>
        </w:rPr>
        <w:t>Убедите ребенка, что вне зависимости от того, что произошло, вы должны знать о происшествии, ни в коем случае не сердитесь, всегда примите его сторону. Объясните, что некоторые факты никогда нельзя держать в тайне, даже если они обещали хранить их в секрете.</w:t>
      </w:r>
    </w:p>
    <w:p w:rsidR="00C31A62" w:rsidRPr="00C04A98" w:rsidRDefault="00C31A62" w:rsidP="00C31A62">
      <w:pPr>
        <w:numPr>
          <w:ilvl w:val="0"/>
          <w:numId w:val="1"/>
        </w:numPr>
        <w:spacing w:line="276" w:lineRule="auto"/>
        <w:ind w:left="0" w:firstLine="426"/>
        <w:rPr>
          <w:sz w:val="22"/>
          <w:szCs w:val="22"/>
        </w:rPr>
      </w:pPr>
      <w:r w:rsidRPr="00C04A98">
        <w:rPr>
          <w:sz w:val="22"/>
          <w:szCs w:val="22"/>
        </w:rPr>
        <w:t xml:space="preserve">Проанализируйте привычки Вашего ребенка на улице, при нахождении рядом с проезжей частью, при выходе из подъезда дома, обучите детей правилам дорожного движения, научите их быть предельно внимательными на дороге и в общественном транспорте. </w:t>
      </w:r>
    </w:p>
    <w:p w:rsidR="00C31A62" w:rsidRPr="00C04A98" w:rsidRDefault="00C31A62" w:rsidP="00C31A62">
      <w:pPr>
        <w:numPr>
          <w:ilvl w:val="0"/>
          <w:numId w:val="1"/>
        </w:numPr>
        <w:spacing w:line="276" w:lineRule="auto"/>
        <w:ind w:left="0" w:firstLine="426"/>
        <w:rPr>
          <w:sz w:val="22"/>
          <w:szCs w:val="22"/>
        </w:rPr>
      </w:pPr>
      <w:r w:rsidRPr="00C04A98">
        <w:rPr>
          <w:sz w:val="22"/>
          <w:szCs w:val="22"/>
        </w:rPr>
        <w:t>Когда ребенок в воде, не спускайте с него глаз, не отвлекайтесь - подчас минута может обернуться трагедией, объясните детям, что они не должны купаться в море в одиночку, а также нырять без присмотра родителей.</w:t>
      </w:r>
    </w:p>
    <w:p w:rsidR="00C31A62" w:rsidRPr="00C04A98" w:rsidRDefault="00C31A62" w:rsidP="00C31A62">
      <w:pPr>
        <w:numPr>
          <w:ilvl w:val="0"/>
          <w:numId w:val="1"/>
        </w:numPr>
        <w:spacing w:line="276" w:lineRule="auto"/>
        <w:ind w:left="0" w:firstLine="426"/>
        <w:rPr>
          <w:sz w:val="22"/>
          <w:szCs w:val="22"/>
        </w:rPr>
      </w:pPr>
      <w:r w:rsidRPr="00C04A98">
        <w:rPr>
          <w:sz w:val="22"/>
          <w:szCs w:val="22"/>
        </w:rPr>
        <w:t>Проявляйте осторожность и соблюдайте все требования безопасности, находясь с детьми на игровой или спортивной площадке, в походе; изучите с детьми правила езды на велосипедах, скутерах, мопедах, мотоциклах. Помните! Детям, не достигшим 14 лет, запрещено управлять велосипедом на автомагистралях и приравненных к ним дорогам, а детям, не достигшим 16 лет, скутером (мопедом).</w:t>
      </w:r>
    </w:p>
    <w:p w:rsidR="00C31A62" w:rsidRPr="00C04A98" w:rsidRDefault="00C31A62" w:rsidP="00C31A62">
      <w:pPr>
        <w:numPr>
          <w:ilvl w:val="0"/>
          <w:numId w:val="1"/>
        </w:numPr>
        <w:spacing w:line="276" w:lineRule="auto"/>
        <w:ind w:left="0" w:firstLine="426"/>
        <w:rPr>
          <w:sz w:val="22"/>
          <w:szCs w:val="22"/>
        </w:rPr>
      </w:pPr>
      <w:r w:rsidRPr="00C04A98">
        <w:rPr>
          <w:sz w:val="22"/>
          <w:szCs w:val="22"/>
        </w:rPr>
        <w:t>Будьте предельно осторожны с огнем. Обратите внимание детей на случаи пожаров из-за неосторожного обращения с огнем: детская шалость с огнем; непотушенные угли, шлак, зола, костры; поджог травы, короткое замыкание, эксплуатация бытовых приборов, печей.</w:t>
      </w:r>
    </w:p>
    <w:p w:rsidR="00C31A62" w:rsidRPr="00C04A98" w:rsidRDefault="00C31A62" w:rsidP="00C31A62">
      <w:pPr>
        <w:numPr>
          <w:ilvl w:val="0"/>
          <w:numId w:val="1"/>
        </w:numPr>
        <w:spacing w:line="276" w:lineRule="auto"/>
        <w:ind w:left="0" w:firstLine="426"/>
        <w:rPr>
          <w:sz w:val="22"/>
          <w:szCs w:val="22"/>
        </w:rPr>
      </w:pPr>
      <w:r w:rsidRPr="00C04A98">
        <w:rPr>
          <w:sz w:val="22"/>
          <w:szCs w:val="22"/>
        </w:rPr>
        <w:t>Помните, что продолжительность непрерывного занятия за компьютером для детей в возрасте с 7-12 лет составляет 20 минут, а старше - не более 30 минут.</w:t>
      </w:r>
    </w:p>
    <w:p w:rsidR="00C31A62" w:rsidRPr="00C04A98" w:rsidRDefault="00C31A62" w:rsidP="00C31A62">
      <w:pPr>
        <w:spacing w:line="276" w:lineRule="auto"/>
        <w:rPr>
          <w:sz w:val="22"/>
          <w:szCs w:val="22"/>
        </w:rPr>
      </w:pPr>
      <w:r w:rsidRPr="00C04A98">
        <w:rPr>
          <w:sz w:val="22"/>
          <w:szCs w:val="22"/>
        </w:rPr>
        <w:t>Необходимо соблюдать режим дня, но возможны некоторые отклонения от режима. Чем младше по возрасту ребенок, тем больше времени требуется его мозгу и всему организму, чтобы полностью восстановить работоспособность.</w:t>
      </w:r>
    </w:p>
    <w:p w:rsidR="00C31A62" w:rsidRPr="00C04A98" w:rsidRDefault="00C31A62" w:rsidP="00C31A62">
      <w:pPr>
        <w:numPr>
          <w:ilvl w:val="0"/>
          <w:numId w:val="1"/>
        </w:numPr>
        <w:spacing w:line="276" w:lineRule="auto"/>
        <w:ind w:left="0" w:firstLine="360"/>
        <w:rPr>
          <w:sz w:val="22"/>
          <w:szCs w:val="22"/>
        </w:rPr>
      </w:pPr>
      <w:r w:rsidRPr="00C04A98">
        <w:rPr>
          <w:sz w:val="22"/>
          <w:szCs w:val="22"/>
        </w:rPr>
        <w:t>Воспользуйтесь каникулами, чтобы проконсультироваться у педиатра, окулиста, стоматолога, ортопеда. Часто болеющему ребенку нелишне будет провести курс лечебных процедур; комплекс упражнений для коррекции осанки.</w:t>
      </w:r>
    </w:p>
    <w:p w:rsidR="00C31A62" w:rsidRPr="00C04A98" w:rsidRDefault="00C31A62" w:rsidP="00C31A62">
      <w:pPr>
        <w:spacing w:line="276" w:lineRule="auto"/>
        <w:rPr>
          <w:sz w:val="22"/>
          <w:szCs w:val="22"/>
        </w:rPr>
      </w:pPr>
      <w:r w:rsidRPr="00C04A98">
        <w:rPr>
          <w:sz w:val="22"/>
          <w:szCs w:val="22"/>
        </w:rPr>
        <w:t xml:space="preserve">      </w:t>
      </w:r>
    </w:p>
    <w:p w:rsidR="00C31A62" w:rsidRDefault="00C31A62" w:rsidP="00C31A62">
      <w:pPr>
        <w:spacing w:line="276" w:lineRule="auto"/>
        <w:rPr>
          <w:b/>
          <w:sz w:val="22"/>
          <w:szCs w:val="22"/>
        </w:rPr>
      </w:pPr>
    </w:p>
    <w:p w:rsidR="00CE5EA8" w:rsidRDefault="00C31A62" w:rsidP="00C31A62">
      <w:pPr>
        <w:jc w:val="center"/>
      </w:pPr>
      <w:r w:rsidRPr="00C04A98">
        <w:rPr>
          <w:b/>
        </w:rPr>
        <w:t>Пожалуйста, сделайте все, чтобы каникулы Ваших детей прошли благополучно!</w:t>
      </w:r>
    </w:p>
    <w:sectPr w:rsidR="00CE5EA8" w:rsidSect="00CE5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53063"/>
    <w:multiLevelType w:val="hybridMultilevel"/>
    <w:tmpl w:val="54209F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31A62"/>
    <w:rsid w:val="00C31A62"/>
    <w:rsid w:val="00CE5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A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463</Words>
  <Characters>2644</Characters>
  <Application>Microsoft Office Word</Application>
  <DocSecurity>0</DocSecurity>
  <Lines>22</Lines>
  <Paragraphs>6</Paragraphs>
  <ScaleCrop>false</ScaleCrop>
  <Company>Krokoz™</Company>
  <LinksUpToDate>false</LinksUpToDate>
  <CharactersWithSpaces>3101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</dc:creator>
  <cp:lastModifiedBy>ok</cp:lastModifiedBy>
  <cp:revision>1</cp:revision>
  <dcterms:created xsi:type="dcterms:W3CDTF">2019-05-23T09:47:00Z</dcterms:created>
  <dcterms:modified xsi:type="dcterms:W3CDTF">2019-05-23T09:49:00Z</dcterms:modified>
</cp:coreProperties>
</file>